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C6F" w:rsidRDefault="00B81C6F" w:rsidP="007B629A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1C6F" w:rsidRPr="00B81C6F" w:rsidRDefault="00B81C6F" w:rsidP="00B81C6F">
      <w:pPr>
        <w:widowControl w:val="0"/>
        <w:jc w:val="center"/>
        <w:rPr>
          <w:sz w:val="28"/>
          <w:szCs w:val="28"/>
          <w:lang w:val="ru-RU"/>
        </w:rPr>
      </w:pPr>
      <w:r w:rsidRPr="00B81C6F">
        <w:rPr>
          <w:sz w:val="28"/>
          <w:szCs w:val="28"/>
          <w:lang w:val="ru-RU"/>
        </w:rPr>
        <w:t>АДМИНИСТРАЦИЯ БАЙСИНСКОГО СЕЛЬСКОГО ПОСЕЛЕНИЯ</w:t>
      </w:r>
    </w:p>
    <w:p w:rsidR="00B81C6F" w:rsidRPr="00B81C6F" w:rsidRDefault="00B81C6F" w:rsidP="00B81C6F">
      <w:pPr>
        <w:widowControl w:val="0"/>
        <w:jc w:val="center"/>
        <w:rPr>
          <w:sz w:val="28"/>
          <w:szCs w:val="28"/>
          <w:lang w:val="ru-RU"/>
        </w:rPr>
      </w:pPr>
      <w:r w:rsidRPr="00B81C6F">
        <w:rPr>
          <w:sz w:val="28"/>
          <w:szCs w:val="28"/>
          <w:lang w:val="ru-RU"/>
        </w:rPr>
        <w:t>УРЖУМСКОГО РАЙОНА КИРОВСКОЙ ОБЛАСТИ</w:t>
      </w:r>
    </w:p>
    <w:p w:rsidR="00B81C6F" w:rsidRPr="00C843B3" w:rsidRDefault="00B81C6F" w:rsidP="00B81C6F">
      <w:pPr>
        <w:pStyle w:val="a5"/>
        <w:rPr>
          <w:b w:val="0"/>
          <w:szCs w:val="28"/>
          <w:highlight w:val="yellow"/>
          <w:lang w:val="ru-RU"/>
        </w:rPr>
      </w:pPr>
    </w:p>
    <w:p w:rsidR="00B81C6F" w:rsidRPr="00C843B3" w:rsidRDefault="00B81C6F" w:rsidP="00B81C6F">
      <w:pPr>
        <w:jc w:val="center"/>
        <w:rPr>
          <w:sz w:val="28"/>
          <w:szCs w:val="28"/>
          <w:lang w:val="ru-RU"/>
        </w:rPr>
      </w:pPr>
      <w:r w:rsidRPr="00C843B3">
        <w:rPr>
          <w:sz w:val="28"/>
          <w:szCs w:val="28"/>
          <w:lang w:val="ru-RU"/>
        </w:rPr>
        <w:t xml:space="preserve">Р А С П О Р Я Ж Е Н И Е </w:t>
      </w:r>
    </w:p>
    <w:p w:rsidR="00B81C6F" w:rsidRPr="00C843B3" w:rsidRDefault="00C843B3" w:rsidP="00B81C6F">
      <w:pPr>
        <w:tabs>
          <w:tab w:val="center" w:pos="4677"/>
        </w:tabs>
        <w:rPr>
          <w:sz w:val="28"/>
          <w:szCs w:val="28"/>
        </w:rPr>
      </w:pPr>
      <w:r w:rsidRPr="00C843B3">
        <w:rPr>
          <w:sz w:val="28"/>
          <w:szCs w:val="28"/>
        </w:rPr>
        <w:t>21</w:t>
      </w:r>
      <w:r w:rsidR="0003506D" w:rsidRPr="00C843B3">
        <w:rPr>
          <w:sz w:val="28"/>
          <w:szCs w:val="28"/>
          <w:lang w:val="ru-RU"/>
        </w:rPr>
        <w:t>.10</w:t>
      </w:r>
      <w:r w:rsidR="00B81C6F" w:rsidRPr="00C843B3">
        <w:rPr>
          <w:sz w:val="28"/>
          <w:szCs w:val="28"/>
          <w:lang w:val="ru-RU"/>
        </w:rPr>
        <w:t xml:space="preserve">.2024                                                                  </w:t>
      </w:r>
      <w:r w:rsidR="0003506D" w:rsidRPr="00C843B3">
        <w:rPr>
          <w:sz w:val="28"/>
          <w:szCs w:val="28"/>
          <w:lang w:val="ru-RU"/>
        </w:rPr>
        <w:t xml:space="preserve">            </w:t>
      </w:r>
      <w:r w:rsidR="00B81C6F" w:rsidRPr="00C843B3">
        <w:rPr>
          <w:sz w:val="28"/>
          <w:szCs w:val="28"/>
          <w:lang w:val="ru-RU"/>
        </w:rPr>
        <w:t xml:space="preserve">             </w:t>
      </w:r>
      <w:r w:rsidRPr="00C843B3">
        <w:rPr>
          <w:sz w:val="28"/>
          <w:szCs w:val="28"/>
          <w:lang w:val="ru-RU"/>
        </w:rPr>
        <w:t xml:space="preserve">№ </w:t>
      </w:r>
      <w:r w:rsidRPr="00C843B3">
        <w:rPr>
          <w:sz w:val="28"/>
          <w:szCs w:val="28"/>
        </w:rPr>
        <w:t>59</w:t>
      </w:r>
    </w:p>
    <w:p w:rsidR="00B81C6F" w:rsidRPr="00B81C6F" w:rsidRDefault="00B81C6F" w:rsidP="00B81C6F">
      <w:pPr>
        <w:tabs>
          <w:tab w:val="center" w:pos="4677"/>
        </w:tabs>
        <w:rPr>
          <w:sz w:val="28"/>
          <w:szCs w:val="28"/>
          <w:lang w:val="ru-RU"/>
        </w:rPr>
      </w:pPr>
    </w:p>
    <w:p w:rsidR="00B81C6F" w:rsidRPr="00B81C6F" w:rsidRDefault="00B81C6F" w:rsidP="00B81C6F">
      <w:pPr>
        <w:tabs>
          <w:tab w:val="center" w:pos="4677"/>
        </w:tabs>
        <w:jc w:val="center"/>
        <w:rPr>
          <w:sz w:val="28"/>
          <w:szCs w:val="28"/>
          <w:lang w:val="ru-RU"/>
        </w:rPr>
      </w:pPr>
      <w:r w:rsidRPr="00B81C6F">
        <w:rPr>
          <w:sz w:val="28"/>
          <w:szCs w:val="28"/>
          <w:lang w:val="ru-RU"/>
        </w:rPr>
        <w:t>с. Байса Уржумского района</w:t>
      </w:r>
    </w:p>
    <w:p w:rsidR="00B81C6F" w:rsidRPr="00C843B3" w:rsidRDefault="00B81C6F" w:rsidP="00B81C6F">
      <w:pPr>
        <w:pStyle w:val="a5"/>
        <w:jc w:val="both"/>
        <w:rPr>
          <w:szCs w:val="28"/>
          <w:highlight w:val="yellow"/>
          <w:lang w:val="ru-RU"/>
        </w:rPr>
      </w:pPr>
    </w:p>
    <w:p w:rsidR="00B81C6F" w:rsidRPr="00C843B3" w:rsidRDefault="00B81C6F" w:rsidP="00B81C6F">
      <w:pPr>
        <w:pStyle w:val="a5"/>
        <w:rPr>
          <w:szCs w:val="28"/>
          <w:lang w:val="ru-RU"/>
        </w:rPr>
      </w:pPr>
      <w:r w:rsidRPr="00C843B3">
        <w:rPr>
          <w:szCs w:val="28"/>
          <w:lang w:val="ru-RU"/>
        </w:rPr>
        <w:t>О</w:t>
      </w:r>
      <w:r w:rsidRPr="00471C8C">
        <w:rPr>
          <w:szCs w:val="28"/>
          <w:lang w:val="ru-RU"/>
        </w:rPr>
        <w:t xml:space="preserve"> внесении изменений в</w:t>
      </w:r>
      <w:r w:rsidRPr="00C843B3">
        <w:rPr>
          <w:szCs w:val="28"/>
          <w:lang w:val="ru-RU"/>
        </w:rPr>
        <w:t xml:space="preserve">  Учетн</w:t>
      </w:r>
      <w:r w:rsidRPr="00471C8C">
        <w:rPr>
          <w:szCs w:val="28"/>
          <w:lang w:val="ru-RU"/>
        </w:rPr>
        <w:t>ую</w:t>
      </w:r>
      <w:r w:rsidRPr="00C843B3">
        <w:rPr>
          <w:szCs w:val="28"/>
          <w:lang w:val="ru-RU"/>
        </w:rPr>
        <w:t xml:space="preserve"> политик</w:t>
      </w:r>
      <w:r w:rsidRPr="00471C8C">
        <w:rPr>
          <w:szCs w:val="28"/>
          <w:lang w:val="ru-RU"/>
        </w:rPr>
        <w:t>у</w:t>
      </w:r>
      <w:r w:rsidRPr="00C843B3">
        <w:rPr>
          <w:szCs w:val="28"/>
          <w:lang w:val="ru-RU"/>
        </w:rPr>
        <w:t xml:space="preserve"> для целей</w:t>
      </w:r>
      <w:r w:rsidRPr="00471C8C">
        <w:rPr>
          <w:szCs w:val="28"/>
        </w:rPr>
        <w:t> </w:t>
      </w:r>
      <w:r w:rsidRPr="00C843B3">
        <w:rPr>
          <w:szCs w:val="28"/>
          <w:lang w:val="ru-RU"/>
        </w:rPr>
        <w:t>бюджетного учета</w:t>
      </w:r>
    </w:p>
    <w:p w:rsidR="00B81C6F" w:rsidRPr="00B81C6F" w:rsidRDefault="00B81C6F" w:rsidP="00FE14DC">
      <w:pPr>
        <w:spacing w:before="0" w:after="0"/>
        <w:jc w:val="both"/>
        <w:rPr>
          <w:sz w:val="28"/>
          <w:szCs w:val="28"/>
          <w:lang w:val="ru-RU"/>
        </w:rPr>
      </w:pPr>
      <w:r w:rsidRPr="00B81C6F">
        <w:rPr>
          <w:sz w:val="28"/>
          <w:szCs w:val="28"/>
          <w:lang w:val="ru-RU"/>
        </w:rPr>
        <w:t xml:space="preserve">В соответствии с </w:t>
      </w:r>
      <w:hyperlink r:id="rId7" w:history="1">
        <w:r w:rsidRPr="00B81C6F">
          <w:rPr>
            <w:rStyle w:val="ab"/>
            <w:sz w:val="28"/>
            <w:szCs w:val="28"/>
            <w:lang w:val="ru-RU"/>
          </w:rPr>
          <w:t>Федеральным законом</w:t>
        </w:r>
      </w:hyperlink>
      <w:r w:rsidRPr="00B81C6F">
        <w:rPr>
          <w:sz w:val="28"/>
          <w:szCs w:val="28"/>
          <w:lang w:val="ru-RU"/>
        </w:rPr>
        <w:t xml:space="preserve"> от 06.12.2011 № 402-ФЗ, </w:t>
      </w:r>
      <w:hyperlink r:id="rId8" w:history="1">
        <w:r w:rsidRPr="00B81C6F">
          <w:rPr>
            <w:rStyle w:val="ab"/>
            <w:sz w:val="28"/>
            <w:szCs w:val="28"/>
            <w:lang w:val="ru-RU"/>
          </w:rPr>
          <w:t>Приказом</w:t>
        </w:r>
      </w:hyperlink>
      <w:r w:rsidRPr="00B81C6F">
        <w:rPr>
          <w:sz w:val="28"/>
          <w:szCs w:val="28"/>
          <w:lang w:val="ru-RU"/>
        </w:rPr>
        <w:t xml:space="preserve"> Минфина России от 01.12.2010 № 157н, </w:t>
      </w:r>
      <w:hyperlink r:id="rId9" w:history="1">
        <w:r w:rsidRPr="00B81C6F">
          <w:rPr>
            <w:rStyle w:val="ab"/>
            <w:sz w:val="28"/>
            <w:szCs w:val="28"/>
            <w:lang w:val="ru-RU"/>
          </w:rPr>
          <w:t>Приказом</w:t>
        </w:r>
      </w:hyperlink>
      <w:r w:rsidRPr="00B81C6F">
        <w:rPr>
          <w:sz w:val="28"/>
          <w:szCs w:val="28"/>
          <w:lang w:val="ru-RU"/>
        </w:rPr>
        <w:t xml:space="preserve"> Минфина России от 06.12.2010 № 162н, </w:t>
      </w:r>
      <w:hyperlink r:id="rId10" w:history="1">
        <w:r w:rsidRPr="00B81C6F">
          <w:rPr>
            <w:rStyle w:val="ab"/>
            <w:sz w:val="28"/>
            <w:szCs w:val="28"/>
            <w:lang w:val="ru-RU"/>
          </w:rPr>
          <w:t>Приказом</w:t>
        </w:r>
      </w:hyperlink>
      <w:r w:rsidRPr="00B81C6F">
        <w:rPr>
          <w:sz w:val="28"/>
          <w:szCs w:val="28"/>
          <w:lang w:val="ru-RU"/>
        </w:rPr>
        <w:t xml:space="preserve"> Минфина России от 28.12.2010 № 191н, федеральными стандартами бухгалтерского учета государственных финансов:</w:t>
      </w:r>
    </w:p>
    <w:p w:rsidR="00B81C6F" w:rsidRPr="00EE0CC1" w:rsidRDefault="00B81C6F" w:rsidP="00EE0CC1">
      <w:pPr>
        <w:pStyle w:val="ac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EE0CC1">
        <w:rPr>
          <w:sz w:val="28"/>
          <w:szCs w:val="28"/>
          <w:lang w:val="ru-RU"/>
        </w:rPr>
        <w:t>Внести в Учетную политику муниципального учреждения администрация Байсинского сельского поселения Уржумского района Кировской области</w:t>
      </w:r>
      <w:r w:rsidRPr="00EE0CC1">
        <w:rPr>
          <w:sz w:val="28"/>
          <w:szCs w:val="28"/>
        </w:rPr>
        <w:t> </w:t>
      </w:r>
      <w:r w:rsidRPr="00EE0CC1">
        <w:rPr>
          <w:sz w:val="28"/>
          <w:szCs w:val="28"/>
          <w:lang w:val="ru-RU"/>
        </w:rPr>
        <w:t>для целей</w:t>
      </w:r>
      <w:r w:rsidRPr="00EE0CC1">
        <w:rPr>
          <w:sz w:val="28"/>
          <w:szCs w:val="28"/>
        </w:rPr>
        <w:t> </w:t>
      </w:r>
      <w:r w:rsidRPr="00EE0CC1">
        <w:rPr>
          <w:sz w:val="28"/>
          <w:szCs w:val="28"/>
          <w:lang w:val="ru-RU"/>
        </w:rPr>
        <w:t>бюджетного учета, утвержденную распоряжением администрации Байсинского сельского поселения Уржумского района Кировской области</w:t>
      </w:r>
      <w:r w:rsidRPr="00EE0CC1">
        <w:rPr>
          <w:sz w:val="28"/>
          <w:szCs w:val="28"/>
        </w:rPr>
        <w:t> </w:t>
      </w:r>
      <w:r w:rsidRPr="00EE0CC1">
        <w:rPr>
          <w:sz w:val="28"/>
          <w:szCs w:val="28"/>
          <w:lang w:val="ru-RU"/>
        </w:rPr>
        <w:t>от 29.06.2022 №29, следующие  изменения:</w:t>
      </w:r>
    </w:p>
    <w:p w:rsidR="009A1A66" w:rsidRDefault="009A1A66" w:rsidP="009A1A66">
      <w:pPr>
        <w:spacing w:before="0" w:beforeAutospacing="0" w:after="0" w:afterAutospacing="0"/>
        <w:ind w:left="48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</w:t>
      </w:r>
      <w:r w:rsidR="00DE7227">
        <w:rPr>
          <w:sz w:val="28"/>
          <w:szCs w:val="28"/>
          <w:lang w:val="ru-RU"/>
        </w:rPr>
        <w:t xml:space="preserve"> р. 6 изложить в новой редакции: «Учет имущества казны Байсинского сельского поселения ведется в соответствии с порядком учета имущества казны согласно Приложения №12 к учетной политике». Прилагается.</w:t>
      </w:r>
    </w:p>
    <w:p w:rsidR="00DE7227" w:rsidRPr="00B81C6F" w:rsidRDefault="00DE7227" w:rsidP="009A1A66">
      <w:pPr>
        <w:spacing w:before="0" w:beforeAutospacing="0" w:after="0" w:afterAutospacing="0"/>
        <w:ind w:left="482"/>
        <w:jc w:val="both"/>
        <w:rPr>
          <w:sz w:val="28"/>
          <w:szCs w:val="28"/>
          <w:lang w:val="ru-RU"/>
        </w:rPr>
      </w:pPr>
    </w:p>
    <w:p w:rsidR="00B81C6F" w:rsidRPr="00B81C6F" w:rsidRDefault="00EE0CC1" w:rsidP="00FE14DC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B81C6F" w:rsidRPr="00B81C6F">
        <w:rPr>
          <w:sz w:val="28"/>
          <w:szCs w:val="28"/>
          <w:lang w:val="ru-RU"/>
        </w:rPr>
        <w:t>2. Установить, что внесенные изменения в Учетную политику применяются с 1 января 2024 г.</w:t>
      </w:r>
    </w:p>
    <w:p w:rsidR="00B81C6F" w:rsidRDefault="00EE0CC1" w:rsidP="008C570E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3</w:t>
      </w:r>
      <w:r w:rsidR="00B81C6F" w:rsidRPr="00B81C6F">
        <w:rPr>
          <w:sz w:val="28"/>
          <w:szCs w:val="28"/>
          <w:lang w:val="ru-RU"/>
        </w:rPr>
        <w:t>. Контроль за соблюдением учетной политики возложить на главного бухгалтера Охотникову Валентину Анатольевну.</w:t>
      </w:r>
    </w:p>
    <w:p w:rsidR="008C570E" w:rsidRDefault="008C570E" w:rsidP="008C570E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8C570E" w:rsidRPr="00B81C6F" w:rsidRDefault="008C570E" w:rsidP="008C570E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B81C6F" w:rsidRPr="00B81C6F" w:rsidRDefault="00B81C6F" w:rsidP="001831DE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B81C6F">
        <w:rPr>
          <w:sz w:val="28"/>
          <w:szCs w:val="28"/>
          <w:lang w:val="ru-RU"/>
        </w:rPr>
        <w:t>Глава администрации</w:t>
      </w:r>
    </w:p>
    <w:p w:rsidR="00B81C6F" w:rsidRPr="00B81C6F" w:rsidRDefault="00B81C6F" w:rsidP="001831DE">
      <w:pPr>
        <w:spacing w:before="0" w:beforeAutospacing="0" w:after="0" w:afterAutospacing="0"/>
        <w:jc w:val="both"/>
        <w:rPr>
          <w:sz w:val="28"/>
          <w:szCs w:val="28"/>
          <w:lang w:val="ru-RU"/>
        </w:rPr>
        <w:sectPr w:rsidR="00B81C6F" w:rsidRPr="00B81C6F">
          <w:headerReference w:type="default" r:id="rId11"/>
          <w:footnotePr>
            <w:numRestart w:val="eachSect"/>
          </w:footnotePr>
          <w:pgSz w:w="11907" w:h="16839" w:code="9"/>
          <w:pgMar w:top="1134" w:right="850" w:bottom="1134" w:left="1701" w:header="720" w:footer="720" w:gutter="0"/>
          <w:pgNumType w:start="1"/>
          <w:cols w:space="720"/>
          <w:titlePg/>
        </w:sectPr>
      </w:pPr>
      <w:r w:rsidRPr="00B81C6F">
        <w:rPr>
          <w:sz w:val="28"/>
          <w:szCs w:val="28"/>
          <w:lang w:val="ru-RU"/>
        </w:rPr>
        <w:t>Байсинского сельского поселения                              В.В. Васильева</w:t>
      </w:r>
      <w:bookmarkStart w:id="0" w:name="_docEnd_1"/>
      <w:bookmarkEnd w:id="0"/>
    </w:p>
    <w:p w:rsidR="00B81C6F" w:rsidRDefault="00B81C6F" w:rsidP="00B81C6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1C6F" w:rsidRDefault="00B81C6F" w:rsidP="007B629A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B629A" w:rsidRDefault="00B81C6F" w:rsidP="00B81C6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</w:t>
      </w:r>
      <w:r w:rsidR="00175761" w:rsidRPr="00D1535A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Приложение </w:t>
      </w:r>
      <w:r w:rsidR="007B629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BE2971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="00175761" w:rsidRPr="00D1535A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</w:t>
      </w:r>
      <w:r w:rsidR="00175761" w:rsidRPr="00D1535A">
        <w:rPr>
          <w:rFonts w:hAnsi="Times New Roman" w:cs="Times New Roman"/>
          <w:color w:val="000000"/>
          <w:sz w:val="24"/>
          <w:szCs w:val="24"/>
          <w:lang w:val="ru-RU"/>
        </w:rPr>
        <w:t xml:space="preserve">к </w:t>
      </w:r>
      <w:r w:rsidR="007B629A">
        <w:rPr>
          <w:rFonts w:hAnsi="Times New Roman" w:cs="Times New Roman"/>
          <w:color w:val="000000"/>
          <w:sz w:val="24"/>
          <w:szCs w:val="24"/>
          <w:lang w:val="ru-RU"/>
        </w:rPr>
        <w:t xml:space="preserve">Учетной политике </w:t>
      </w:r>
    </w:p>
    <w:p w:rsidR="000004AC" w:rsidRPr="00D1535A" w:rsidRDefault="007B629A" w:rsidP="007B629A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для целей бюджетного учета</w:t>
      </w:r>
    </w:p>
    <w:p w:rsidR="000004AC" w:rsidRPr="00D1535A" w:rsidRDefault="000004A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004AC" w:rsidRPr="0016198D" w:rsidRDefault="0017576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35A">
        <w:rPr>
          <w:lang w:val="ru-RU"/>
        </w:rPr>
        <w:br/>
      </w:r>
      <w:r w:rsidRPr="001619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учета имущества казны</w:t>
      </w:r>
    </w:p>
    <w:p w:rsidR="000004AC" w:rsidRPr="0016198D" w:rsidRDefault="00175761" w:rsidP="00D153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98D">
        <w:rPr>
          <w:rFonts w:hAnsi="Times New Roman" w:cs="Times New Roman"/>
          <w:color w:val="000000"/>
          <w:sz w:val="24"/>
          <w:szCs w:val="24"/>
          <w:lang w:val="ru-RU"/>
        </w:rPr>
        <w:t xml:space="preserve">1. Имущество, находящееся в муниципальной собственности </w:t>
      </w:r>
      <w:r w:rsidR="0016198D" w:rsidRPr="0016198D">
        <w:rPr>
          <w:rFonts w:hAnsi="Times New Roman" w:cs="Times New Roman"/>
          <w:color w:val="000000"/>
          <w:sz w:val="24"/>
          <w:szCs w:val="24"/>
          <w:lang w:val="ru-RU"/>
        </w:rPr>
        <w:t xml:space="preserve">Байсинского </w:t>
      </w:r>
      <w:r w:rsidR="008C389C" w:rsidRPr="0016198D">
        <w:rPr>
          <w:rFonts w:hAnsi="Times New Roman" w:cs="Times New Roman"/>
          <w:color w:val="000000"/>
          <w:sz w:val="24"/>
          <w:szCs w:val="24"/>
          <w:lang w:val="ru-RU"/>
        </w:rPr>
        <w:t>сельского поселения</w:t>
      </w:r>
      <w:r w:rsidRPr="0016198D">
        <w:rPr>
          <w:rFonts w:hAnsi="Times New Roman" w:cs="Times New Roman"/>
          <w:color w:val="000000"/>
          <w:sz w:val="24"/>
          <w:szCs w:val="24"/>
        </w:rPr>
        <w:t> </w:t>
      </w:r>
      <w:r w:rsidRPr="0016198D">
        <w:rPr>
          <w:rFonts w:hAnsi="Times New Roman" w:cs="Times New Roman"/>
          <w:color w:val="000000"/>
          <w:sz w:val="24"/>
          <w:szCs w:val="24"/>
          <w:lang w:val="ru-RU"/>
        </w:rPr>
        <w:t xml:space="preserve">и не закрепленное за муниципальными предприятиями и учреждениями на праве оперативного управления или хозяйственного ведения, составляет муниципальную казну </w:t>
      </w:r>
      <w:r w:rsidR="0016198D" w:rsidRPr="0016198D">
        <w:rPr>
          <w:rFonts w:hAnsi="Times New Roman" w:cs="Times New Roman"/>
          <w:color w:val="000000"/>
          <w:sz w:val="24"/>
          <w:szCs w:val="24"/>
          <w:lang w:val="ru-RU"/>
        </w:rPr>
        <w:t>Байсинского</w:t>
      </w:r>
      <w:r w:rsidR="008C389C" w:rsidRPr="0016198D">
        <w:rPr>
          <w:rFonts w:hAnsi="Times New Roman" w:cs="Times New Roman"/>
          <w:color w:val="000000"/>
          <w:sz w:val="24"/>
          <w:szCs w:val="24"/>
          <w:lang w:val="ru-RU"/>
        </w:rPr>
        <w:t xml:space="preserve"> сельского поселения</w:t>
      </w:r>
      <w:r w:rsidRPr="0016198D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имущество казны).</w:t>
      </w:r>
    </w:p>
    <w:p w:rsidR="000004AC" w:rsidRPr="00D1535A" w:rsidRDefault="00175761" w:rsidP="008C389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198D">
        <w:rPr>
          <w:rFonts w:hAnsi="Times New Roman" w:cs="Times New Roman"/>
          <w:color w:val="000000"/>
          <w:sz w:val="24"/>
          <w:szCs w:val="24"/>
          <w:lang w:val="ru-RU"/>
        </w:rPr>
        <w:t xml:space="preserve">2. Учет имущества казны осуществляется </w:t>
      </w:r>
      <w:r w:rsidR="00340972" w:rsidRPr="0016198D">
        <w:rPr>
          <w:rFonts w:hAnsi="Times New Roman" w:cs="Times New Roman"/>
          <w:color w:val="000000"/>
          <w:sz w:val="24"/>
          <w:szCs w:val="24"/>
          <w:lang w:val="ru-RU"/>
        </w:rPr>
        <w:t>администрацией</w:t>
      </w:r>
      <w:r w:rsidR="0016198D" w:rsidRPr="0016198D">
        <w:rPr>
          <w:rFonts w:hAnsi="Times New Roman" w:cs="Times New Roman"/>
          <w:color w:val="000000"/>
          <w:sz w:val="24"/>
          <w:szCs w:val="24"/>
          <w:lang w:val="ru-RU"/>
        </w:rPr>
        <w:t xml:space="preserve"> Байсинского</w:t>
      </w:r>
      <w:r w:rsidR="008C389C" w:rsidRPr="0016198D">
        <w:rPr>
          <w:rFonts w:hAnsi="Times New Roman" w:cs="Times New Roman"/>
          <w:color w:val="000000"/>
          <w:sz w:val="24"/>
          <w:szCs w:val="24"/>
          <w:lang w:val="ru-RU"/>
        </w:rPr>
        <w:t xml:space="preserve"> сельск</w:t>
      </w:r>
      <w:r w:rsidR="00DF2318" w:rsidRPr="0016198D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="008C389C" w:rsidRPr="0016198D">
        <w:rPr>
          <w:rFonts w:hAnsi="Times New Roman" w:cs="Times New Roman"/>
          <w:color w:val="000000"/>
          <w:sz w:val="24"/>
          <w:szCs w:val="24"/>
          <w:lang w:val="ru-RU"/>
        </w:rPr>
        <w:t xml:space="preserve"> поселени</w:t>
      </w:r>
      <w:r w:rsidR="00DF2318" w:rsidRPr="0016198D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16198D">
        <w:rPr>
          <w:rFonts w:hAnsi="Times New Roman" w:cs="Times New Roman"/>
          <w:color w:val="000000"/>
          <w:sz w:val="24"/>
          <w:szCs w:val="24"/>
          <w:lang w:val="ru-RU"/>
        </w:rPr>
        <w:t xml:space="preserve">, на которое возложены функции управления и распоряжения муниципальным имуществом </w:t>
      </w:r>
      <w:r w:rsidR="0016198D" w:rsidRPr="0016198D">
        <w:rPr>
          <w:rFonts w:hAnsi="Times New Roman" w:cs="Times New Roman"/>
          <w:color w:val="000000"/>
          <w:sz w:val="24"/>
          <w:szCs w:val="24"/>
          <w:lang w:val="ru-RU"/>
        </w:rPr>
        <w:t>Байсинского</w:t>
      </w:r>
      <w:r w:rsidR="008C389C" w:rsidRPr="0016198D">
        <w:rPr>
          <w:rFonts w:hAnsi="Times New Roman" w:cs="Times New Roman"/>
          <w:color w:val="000000"/>
          <w:sz w:val="24"/>
          <w:szCs w:val="24"/>
          <w:lang w:val="ru-RU"/>
        </w:rPr>
        <w:t xml:space="preserve"> сельского поселения</w:t>
      </w:r>
      <w:r w:rsidRPr="001619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004AC" w:rsidRPr="00D1535A" w:rsidRDefault="00175761" w:rsidP="008C389C">
      <w:pPr>
        <w:ind w:right="-45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35A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2B56E4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Аналитический учет объектов в составе имущества казны осуществляется в структуре, установленной для ведения реестра муниципальной собственности </w:t>
      </w:r>
      <w:r w:rsidR="002B56E4" w:rsidRPr="002B56E4">
        <w:rPr>
          <w:rFonts w:hAnsi="Times New Roman" w:cs="Times New Roman"/>
          <w:color w:val="000000"/>
          <w:sz w:val="24"/>
          <w:szCs w:val="24"/>
          <w:lang w:val="ru-RU"/>
        </w:rPr>
        <w:t>Байсинского</w:t>
      </w:r>
      <w:r w:rsidR="008C389C" w:rsidRPr="002B56E4">
        <w:rPr>
          <w:rFonts w:hAnsi="Times New Roman" w:cs="Times New Roman"/>
          <w:color w:val="000000"/>
          <w:sz w:val="24"/>
          <w:szCs w:val="24"/>
          <w:lang w:val="ru-RU"/>
        </w:rPr>
        <w:t xml:space="preserve"> сельского поселения</w:t>
      </w:r>
      <w:r w:rsidR="00340972" w:rsidRPr="002B56E4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 w:rsidR="00340972">
        <w:rPr>
          <w:rFonts w:hAnsi="Times New Roman" w:cs="Times New Roman"/>
          <w:color w:val="000000"/>
          <w:sz w:val="24"/>
          <w:szCs w:val="24"/>
          <w:lang w:val="ru-RU"/>
        </w:rPr>
        <w:t xml:space="preserve"> – Реестр)</w:t>
      </w:r>
      <w:r w:rsidRPr="00D1535A">
        <w:rPr>
          <w:rFonts w:hAnsi="Times New Roman" w:cs="Times New Roman"/>
          <w:color w:val="000000"/>
          <w:sz w:val="24"/>
          <w:szCs w:val="24"/>
          <w:lang w:val="ru-RU"/>
        </w:rPr>
        <w:t xml:space="preserve"> и в порядке, установленном для ведения Реестра.</w:t>
      </w:r>
    </w:p>
    <w:p w:rsidR="00C13C79" w:rsidRDefault="00175761" w:rsidP="00C13C7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35A">
        <w:rPr>
          <w:rFonts w:hAnsi="Times New Roman" w:cs="Times New Roman"/>
          <w:color w:val="000000"/>
          <w:sz w:val="24"/>
          <w:szCs w:val="24"/>
          <w:lang w:val="ru-RU"/>
        </w:rPr>
        <w:t>4. Инвентарные номера поступившим объектам имущества казны не присваиваются. Исключение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35A">
        <w:rPr>
          <w:rFonts w:hAnsi="Times New Roman" w:cs="Times New Roman"/>
          <w:color w:val="000000"/>
          <w:sz w:val="24"/>
          <w:szCs w:val="24"/>
          <w:lang w:val="ru-RU"/>
        </w:rPr>
        <w:t>объекты, поступившие от организаций государственного сектора. В этом случае объект имущества казны отражается в учете с инвентарным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35A">
        <w:rPr>
          <w:rFonts w:hAnsi="Times New Roman" w:cs="Times New Roman"/>
          <w:color w:val="000000"/>
          <w:sz w:val="24"/>
          <w:szCs w:val="24"/>
          <w:lang w:val="ru-RU"/>
        </w:rPr>
        <w:t>номером, присвоенным предыдущим балансодержателем,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35A">
        <w:rPr>
          <w:rFonts w:hAnsi="Times New Roman" w:cs="Times New Roman"/>
          <w:color w:val="000000"/>
          <w:sz w:val="24"/>
          <w:szCs w:val="24"/>
          <w:lang w:val="ru-RU"/>
        </w:rPr>
        <w:t>и указанным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35A">
        <w:rPr>
          <w:rFonts w:hAnsi="Times New Roman" w:cs="Times New Roman"/>
          <w:color w:val="000000"/>
          <w:sz w:val="24"/>
          <w:szCs w:val="24"/>
          <w:lang w:val="ru-RU"/>
        </w:rPr>
        <w:t>в передаточных документах на объект.</w:t>
      </w:r>
    </w:p>
    <w:p w:rsidR="000004AC" w:rsidRPr="00D1535A" w:rsidRDefault="00175761" w:rsidP="00C13C79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35A">
        <w:rPr>
          <w:rFonts w:hAnsi="Times New Roman" w:cs="Times New Roman"/>
          <w:color w:val="000000"/>
          <w:sz w:val="24"/>
          <w:szCs w:val="24"/>
          <w:lang w:val="ru-RU"/>
        </w:rPr>
        <w:t>В остальных случаях инвентарный учет имущества казны ведется в соответствии с порядком бухгалтерского учета объектов основных средств, нематериальных активов, непроизведенных активов и материальных запасов, установленным Инструкцией, утвержденной приказом Минфина России от 01.12.2010 № 157н,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35A">
        <w:rPr>
          <w:rFonts w:hAnsi="Times New Roman" w:cs="Times New Roman"/>
          <w:color w:val="000000"/>
          <w:sz w:val="24"/>
          <w:szCs w:val="24"/>
          <w:lang w:val="ru-RU"/>
        </w:rPr>
        <w:t>федеральными стандартами бухгалтерского учета государственных финансов, утвержденными Минфином России.</w:t>
      </w:r>
    </w:p>
    <w:p w:rsidR="00BF37F0" w:rsidRPr="00BF37F0" w:rsidRDefault="00175761" w:rsidP="00BF37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35A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="00BF37F0" w:rsidRPr="00BF37F0">
        <w:rPr>
          <w:rFonts w:hAnsi="Times New Roman" w:cs="Times New Roman"/>
          <w:color w:val="000000"/>
          <w:sz w:val="24"/>
          <w:szCs w:val="24"/>
          <w:lang w:val="ru-RU"/>
        </w:rPr>
        <w:t xml:space="preserve">По объектам </w:t>
      </w:r>
      <w:r w:rsidR="00BF37F0" w:rsidRPr="009F2BB5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материальных и нематериальных основных фондов, составляющим казну </w:t>
      </w:r>
      <w:r w:rsidR="009F2BB5" w:rsidRPr="009F2BB5">
        <w:rPr>
          <w:rFonts w:hAnsi="Times New Roman" w:cs="Times New Roman"/>
          <w:color w:val="000000"/>
          <w:sz w:val="24"/>
          <w:szCs w:val="24"/>
          <w:lang w:val="ru-RU"/>
        </w:rPr>
        <w:t>Байсинского</w:t>
      </w:r>
      <w:r w:rsidR="00BF37F0" w:rsidRPr="009F2BB5">
        <w:rPr>
          <w:rFonts w:hAnsi="Times New Roman" w:cs="Times New Roman"/>
          <w:color w:val="000000"/>
          <w:sz w:val="24"/>
          <w:szCs w:val="24"/>
          <w:lang w:val="ru-RU"/>
        </w:rPr>
        <w:t xml:space="preserve"> сельского поселения, амортизация отражается в следующем порядке:</w:t>
      </w:r>
    </w:p>
    <w:p w:rsidR="00BF37F0" w:rsidRPr="00BF37F0" w:rsidRDefault="00BF37F0" w:rsidP="00BF37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7F0">
        <w:rPr>
          <w:rFonts w:hAnsi="Times New Roman" w:cs="Times New Roman"/>
          <w:color w:val="000000"/>
          <w:sz w:val="24"/>
          <w:szCs w:val="24"/>
          <w:lang w:val="ru-RU"/>
        </w:rPr>
        <w:t>по объектам нефинансовых активов, включенным в состав муниципальной казны по основанию прекращения права оперативного управления (хозяйственного ведения), амортизация отражается в размере сумм, учтенных (начисленных) последним правообладателем;</w:t>
      </w:r>
    </w:p>
    <w:p w:rsidR="00BF37F0" w:rsidRPr="00BF37F0" w:rsidRDefault="00BF37F0" w:rsidP="00BF37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7F0">
        <w:rPr>
          <w:rFonts w:hAnsi="Times New Roman" w:cs="Times New Roman"/>
          <w:color w:val="000000"/>
          <w:sz w:val="24"/>
          <w:szCs w:val="24"/>
          <w:lang w:val="ru-RU"/>
        </w:rPr>
        <w:t>на объекты нефинансовых активов с даты их включения в состав муниципальной казны амортизация не начисляется до их вовлечения в хозяйственный оборот (в частности, передачи нефинансовых активов имущества казны в аренду, безвозмездное пользование, постоянное (бессрочное) пользование, оперативное управление).</w:t>
      </w:r>
    </w:p>
    <w:p w:rsidR="00BF37F0" w:rsidRDefault="00BF37F0" w:rsidP="00BF37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7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Расчет и единовременное начисление суммы амортизации за период нахождения объекта в составе нефинансовых активов имущества казны осуществляется при вовлечении объекта в хозяйственный оборот. При этом указанный расчет и единовременное начисление суммы амортизации осуществляется на основании данных о его первоначальной (балансовой, остаточной) стоимости, иной стоимости объекта, указанной в реестре муниципальной казны и срока нахождения в составе имущества казны.</w:t>
      </w:r>
    </w:p>
    <w:p w:rsidR="000004AC" w:rsidRPr="00855E5E" w:rsidRDefault="00175761" w:rsidP="00C13C7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35A">
        <w:rPr>
          <w:rFonts w:hAnsi="Times New Roman" w:cs="Times New Roman"/>
          <w:color w:val="000000"/>
          <w:sz w:val="24"/>
          <w:szCs w:val="24"/>
          <w:lang w:val="ru-RU"/>
        </w:rPr>
        <w:t xml:space="preserve">6. Срок полезного использования имущества казны определяется в порядке, установленном </w:t>
      </w:r>
      <w:r w:rsidRPr="00855E5E">
        <w:rPr>
          <w:rFonts w:hAnsi="Times New Roman" w:cs="Times New Roman"/>
          <w:color w:val="000000"/>
          <w:sz w:val="24"/>
          <w:szCs w:val="24"/>
          <w:lang w:val="ru-RU"/>
        </w:rPr>
        <w:t>приказом Минфина России от 01.12.2010 № 157н</w:t>
      </w:r>
      <w:r w:rsidRPr="00855E5E">
        <w:rPr>
          <w:rFonts w:hAnsi="Times New Roman" w:cs="Times New Roman"/>
          <w:color w:val="000000"/>
          <w:sz w:val="24"/>
          <w:szCs w:val="24"/>
        </w:rPr>
        <w:t> </w:t>
      </w:r>
      <w:r w:rsidRPr="00855E5E">
        <w:rPr>
          <w:rFonts w:hAnsi="Times New Roman" w:cs="Times New Roman"/>
          <w:color w:val="000000"/>
          <w:sz w:val="24"/>
          <w:szCs w:val="24"/>
          <w:lang w:val="ru-RU"/>
        </w:rPr>
        <w:t>для объектов нефинансовых активов, к которым относится соответствующее имущество казны.</w:t>
      </w:r>
    </w:p>
    <w:p w:rsidR="000004AC" w:rsidRPr="00D1535A" w:rsidRDefault="00175761" w:rsidP="00C13C7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5E5E">
        <w:rPr>
          <w:rFonts w:hAnsi="Times New Roman" w:cs="Times New Roman"/>
          <w:color w:val="000000"/>
          <w:sz w:val="24"/>
          <w:szCs w:val="24"/>
          <w:lang w:val="ru-RU"/>
        </w:rPr>
        <w:t xml:space="preserve">7. Операции с объектами в составе имущества казны отражаются в бюджетном учете </w:t>
      </w:r>
      <w:r w:rsidR="00C13C79" w:rsidRPr="00855E5E">
        <w:rPr>
          <w:rFonts w:hAnsi="Times New Roman" w:cs="Times New Roman"/>
          <w:color w:val="000000"/>
          <w:sz w:val="24"/>
          <w:szCs w:val="24"/>
          <w:lang w:val="ru-RU"/>
        </w:rPr>
        <w:t xml:space="preserve">администрации </w:t>
      </w:r>
      <w:r w:rsidR="00855E5E" w:rsidRPr="00855E5E">
        <w:rPr>
          <w:rFonts w:hAnsi="Times New Roman" w:cs="Times New Roman"/>
          <w:color w:val="000000"/>
          <w:sz w:val="24"/>
          <w:szCs w:val="24"/>
          <w:lang w:val="ru-RU"/>
        </w:rPr>
        <w:t>Байсинского</w:t>
      </w:r>
      <w:r w:rsidR="00C13C79" w:rsidRPr="00855E5E">
        <w:rPr>
          <w:rFonts w:hAnsi="Times New Roman" w:cs="Times New Roman"/>
          <w:color w:val="000000"/>
          <w:sz w:val="24"/>
          <w:szCs w:val="24"/>
          <w:lang w:val="ru-RU"/>
        </w:rPr>
        <w:t xml:space="preserve"> сельского поселения</w:t>
      </w:r>
      <w:r w:rsidRPr="00855E5E">
        <w:rPr>
          <w:rFonts w:hAnsi="Times New Roman" w:cs="Times New Roman"/>
          <w:color w:val="000000"/>
          <w:sz w:val="24"/>
          <w:szCs w:val="24"/>
          <w:lang w:val="ru-RU"/>
        </w:rPr>
        <w:t xml:space="preserve"> на основании информации (выписки) из Реестра</w:t>
      </w:r>
      <w:r w:rsidR="00911580" w:rsidRPr="00855E5E">
        <w:rPr>
          <w:rFonts w:hAnsi="Times New Roman" w:cs="Times New Roman"/>
          <w:color w:val="000000"/>
          <w:sz w:val="24"/>
          <w:szCs w:val="24"/>
          <w:lang w:val="ru-RU"/>
        </w:rPr>
        <w:t xml:space="preserve"> и распорядительного документа администрации </w:t>
      </w:r>
      <w:r w:rsidR="00855E5E" w:rsidRPr="00855E5E">
        <w:rPr>
          <w:rFonts w:hAnsi="Times New Roman" w:cs="Times New Roman"/>
          <w:color w:val="000000"/>
          <w:sz w:val="24"/>
          <w:szCs w:val="24"/>
          <w:lang w:val="ru-RU"/>
        </w:rPr>
        <w:t>Байсинского</w:t>
      </w:r>
      <w:r w:rsidR="00911580" w:rsidRPr="00855E5E">
        <w:rPr>
          <w:rFonts w:hAnsi="Times New Roman" w:cs="Times New Roman"/>
          <w:color w:val="000000"/>
          <w:sz w:val="24"/>
          <w:szCs w:val="24"/>
          <w:lang w:val="ru-RU"/>
        </w:rPr>
        <w:t xml:space="preserve"> сельского поселения, но не реже одного раза в месяц (на отчетную дату).</w:t>
      </w:r>
    </w:p>
    <w:p w:rsidR="000004AC" w:rsidRPr="00D1535A" w:rsidRDefault="00175761" w:rsidP="0091158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35A">
        <w:rPr>
          <w:rFonts w:hAnsi="Times New Roman" w:cs="Times New Roman"/>
          <w:color w:val="000000"/>
          <w:sz w:val="24"/>
          <w:szCs w:val="24"/>
          <w:lang w:val="ru-RU"/>
        </w:rPr>
        <w:t>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35A">
        <w:rPr>
          <w:rFonts w:hAnsi="Times New Roman" w:cs="Times New Roman"/>
          <w:color w:val="000000"/>
          <w:sz w:val="24"/>
          <w:szCs w:val="24"/>
          <w:lang w:val="ru-RU"/>
        </w:rPr>
        <w:t>Операции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35A">
        <w:rPr>
          <w:rFonts w:hAnsi="Times New Roman" w:cs="Times New Roman"/>
          <w:color w:val="000000"/>
          <w:sz w:val="24"/>
          <w:szCs w:val="24"/>
          <w:lang w:val="ru-RU"/>
        </w:rPr>
        <w:t>с объектами имущества казны отражаются в бюджетном учете с периодичностью</w:t>
      </w:r>
      <w:r w:rsidR="00911580">
        <w:rPr>
          <w:rFonts w:hAnsi="Times New Roman" w:cs="Times New Roman"/>
          <w:color w:val="000000"/>
          <w:sz w:val="24"/>
          <w:szCs w:val="24"/>
          <w:lang w:val="ru-RU"/>
        </w:rPr>
        <w:t xml:space="preserve"> внесения изменений в Реестр муниципального имущества</w:t>
      </w:r>
      <w:r w:rsidRPr="00D1535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911580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 11 СГС</w:t>
      </w:r>
      <w:r w:rsidRPr="00D1535A">
        <w:rPr>
          <w:rFonts w:hAnsi="Times New Roman" w:cs="Times New Roman"/>
          <w:color w:val="000000"/>
          <w:sz w:val="24"/>
          <w:szCs w:val="24"/>
          <w:lang w:val="ru-RU"/>
        </w:rPr>
        <w:t xml:space="preserve"> «Государственная (муниципальная) казна».</w:t>
      </w:r>
    </w:p>
    <w:p w:rsidR="000004AC" w:rsidRPr="00855E5E" w:rsidRDefault="00175761" w:rsidP="0034097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35A">
        <w:rPr>
          <w:rFonts w:hAnsi="Times New Roman" w:cs="Times New Roman"/>
          <w:color w:val="000000"/>
          <w:sz w:val="24"/>
          <w:szCs w:val="24"/>
          <w:lang w:val="ru-RU"/>
        </w:rPr>
        <w:t xml:space="preserve">9. Учет операций по </w:t>
      </w:r>
      <w:r w:rsidRPr="00855E5E">
        <w:rPr>
          <w:rFonts w:hAnsi="Times New Roman" w:cs="Times New Roman"/>
          <w:color w:val="000000"/>
          <w:sz w:val="24"/>
          <w:szCs w:val="24"/>
          <w:lang w:val="ru-RU"/>
        </w:rPr>
        <w:t xml:space="preserve">выбытию, перемещению имущества (нефинансовых активов), составляющих казну </w:t>
      </w:r>
      <w:r w:rsidR="00855E5E" w:rsidRPr="00855E5E">
        <w:rPr>
          <w:rFonts w:hAnsi="Times New Roman" w:cs="Times New Roman"/>
          <w:color w:val="000000"/>
          <w:sz w:val="24"/>
          <w:szCs w:val="24"/>
          <w:lang w:val="ru-RU"/>
        </w:rPr>
        <w:t xml:space="preserve">Байсинского </w:t>
      </w:r>
      <w:r w:rsidR="00340972" w:rsidRPr="00855E5E">
        <w:rPr>
          <w:rFonts w:hAnsi="Times New Roman" w:cs="Times New Roman"/>
          <w:color w:val="000000"/>
          <w:sz w:val="24"/>
          <w:szCs w:val="24"/>
          <w:lang w:val="ru-RU"/>
        </w:rPr>
        <w:t>сельского поселения</w:t>
      </w:r>
      <w:r w:rsidRPr="00855E5E">
        <w:rPr>
          <w:rFonts w:hAnsi="Times New Roman" w:cs="Times New Roman"/>
          <w:color w:val="000000"/>
          <w:sz w:val="24"/>
          <w:szCs w:val="24"/>
          <w:lang w:val="ru-RU"/>
        </w:rPr>
        <w:t>, ведется в Журнале операций по выбытию и перемещению нефинансовых активов (ф. 0504071).</w:t>
      </w:r>
    </w:p>
    <w:p w:rsidR="000004AC" w:rsidRPr="00D1535A" w:rsidRDefault="00175761" w:rsidP="0034097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5E5E">
        <w:rPr>
          <w:rFonts w:hAnsi="Times New Roman" w:cs="Times New Roman"/>
          <w:color w:val="000000"/>
          <w:sz w:val="24"/>
          <w:szCs w:val="24"/>
          <w:lang w:val="ru-RU"/>
        </w:rPr>
        <w:t xml:space="preserve">10. Учет операций по поступлению имущества (нефинансовых активов), составляющих казну </w:t>
      </w:r>
      <w:r w:rsidR="00855E5E" w:rsidRPr="00855E5E">
        <w:rPr>
          <w:rFonts w:hAnsi="Times New Roman" w:cs="Times New Roman"/>
          <w:color w:val="000000"/>
          <w:sz w:val="24"/>
          <w:szCs w:val="24"/>
          <w:lang w:val="ru-RU"/>
        </w:rPr>
        <w:t xml:space="preserve">Байсинского </w:t>
      </w:r>
      <w:r w:rsidR="00340972" w:rsidRPr="00855E5E">
        <w:rPr>
          <w:rFonts w:hAnsi="Times New Roman" w:cs="Times New Roman"/>
          <w:color w:val="000000"/>
          <w:sz w:val="24"/>
          <w:szCs w:val="24"/>
          <w:lang w:val="ru-RU"/>
        </w:rPr>
        <w:t xml:space="preserve"> сельского поселения</w:t>
      </w:r>
      <w:r w:rsidRPr="00855E5E">
        <w:rPr>
          <w:rFonts w:hAnsi="Times New Roman" w:cs="Times New Roman"/>
          <w:color w:val="000000"/>
          <w:sz w:val="24"/>
          <w:szCs w:val="24"/>
          <w:lang w:val="ru-RU"/>
        </w:rPr>
        <w:t>, ведется в соответствии с содержанием факта хозяйственной жизни: в Журнале операций</w:t>
      </w:r>
      <w:r w:rsidRPr="00D1535A">
        <w:rPr>
          <w:rFonts w:hAnsi="Times New Roman" w:cs="Times New Roman"/>
          <w:color w:val="000000"/>
          <w:sz w:val="24"/>
          <w:szCs w:val="24"/>
          <w:lang w:val="ru-RU"/>
        </w:rPr>
        <w:t xml:space="preserve"> по выбытию и перемещению нефинансовых активов (ф. 0504071) или в Журнале по прочим операциям (ф. 0504071).</w:t>
      </w:r>
    </w:p>
    <w:p w:rsidR="000004AC" w:rsidRPr="00855E5E" w:rsidRDefault="001757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53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Поступление нефинансовых </w:t>
      </w:r>
      <w:r w:rsidRPr="00855E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активов в состав имущества казны</w:t>
      </w:r>
    </w:p>
    <w:p w:rsidR="000004AC" w:rsidRPr="00D1535A" w:rsidRDefault="00175761" w:rsidP="00EA249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5E5E">
        <w:rPr>
          <w:rFonts w:hAnsi="Times New Roman" w:cs="Times New Roman"/>
          <w:color w:val="000000"/>
          <w:sz w:val="24"/>
          <w:szCs w:val="24"/>
          <w:lang w:val="ru-RU"/>
        </w:rPr>
        <w:t>11. Принятие к учету объектов нефинансовых активов, включенных в состав имущества казны, осуществляется на основании информации (выписки) из Реестра</w:t>
      </w:r>
      <w:r w:rsidR="00EA2495" w:rsidRPr="00855E5E">
        <w:rPr>
          <w:rFonts w:hAnsi="Times New Roman" w:cs="Times New Roman"/>
          <w:color w:val="000000"/>
          <w:sz w:val="24"/>
          <w:szCs w:val="24"/>
          <w:lang w:val="ru-RU"/>
        </w:rPr>
        <w:t xml:space="preserve"> и распорядительного документа администрации </w:t>
      </w:r>
      <w:r w:rsidR="00855E5E" w:rsidRPr="00855E5E">
        <w:rPr>
          <w:rFonts w:hAnsi="Times New Roman" w:cs="Times New Roman"/>
          <w:color w:val="000000"/>
          <w:sz w:val="24"/>
          <w:szCs w:val="24"/>
          <w:lang w:val="ru-RU"/>
        </w:rPr>
        <w:t>Байсинского</w:t>
      </w:r>
      <w:r w:rsidR="00EA2495" w:rsidRPr="00855E5E">
        <w:rPr>
          <w:rFonts w:hAnsi="Times New Roman" w:cs="Times New Roman"/>
          <w:color w:val="000000"/>
          <w:sz w:val="24"/>
          <w:szCs w:val="24"/>
          <w:lang w:val="ru-RU"/>
        </w:rPr>
        <w:t xml:space="preserve"> сельского поселения</w:t>
      </w:r>
      <w:r w:rsidRPr="00855E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004AC" w:rsidRPr="00855E5E" w:rsidRDefault="00175761" w:rsidP="00EA249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35A">
        <w:rPr>
          <w:rFonts w:hAnsi="Times New Roman" w:cs="Times New Roman"/>
          <w:color w:val="000000"/>
          <w:sz w:val="24"/>
          <w:szCs w:val="24"/>
          <w:lang w:val="ru-RU"/>
        </w:rPr>
        <w:t>12. Основанием для принятия к учету в состав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35A">
        <w:rPr>
          <w:rFonts w:hAnsi="Times New Roman" w:cs="Times New Roman"/>
          <w:color w:val="000000"/>
          <w:sz w:val="24"/>
          <w:szCs w:val="24"/>
          <w:lang w:val="ru-RU"/>
        </w:rPr>
        <w:t xml:space="preserve">имущества казны неучтенных объектов нефинансовых активов, </w:t>
      </w:r>
      <w:r w:rsidRPr="00855E5E">
        <w:rPr>
          <w:rFonts w:hAnsi="Times New Roman" w:cs="Times New Roman"/>
          <w:color w:val="000000"/>
          <w:sz w:val="24"/>
          <w:szCs w:val="24"/>
          <w:lang w:val="ru-RU"/>
        </w:rPr>
        <w:t>выявленных при инвентаризации, являются:</w:t>
      </w:r>
    </w:p>
    <w:p w:rsidR="000004AC" w:rsidRPr="00855E5E" w:rsidRDefault="00175761" w:rsidP="00EA249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55E5E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распорядительный акт </w:t>
      </w:r>
      <w:r w:rsidR="00EA2495" w:rsidRPr="00855E5E">
        <w:rPr>
          <w:rFonts w:hAnsi="Times New Roman" w:cs="Times New Roman"/>
          <w:color w:val="000000"/>
          <w:sz w:val="24"/>
          <w:szCs w:val="24"/>
          <w:lang w:val="ru-RU"/>
        </w:rPr>
        <w:t xml:space="preserve">администрации </w:t>
      </w:r>
      <w:r w:rsidR="00855E5E" w:rsidRPr="00855E5E">
        <w:rPr>
          <w:rFonts w:hAnsi="Times New Roman" w:cs="Times New Roman"/>
          <w:color w:val="000000"/>
          <w:sz w:val="24"/>
          <w:szCs w:val="24"/>
          <w:lang w:val="ru-RU"/>
        </w:rPr>
        <w:t>Байсинского</w:t>
      </w:r>
      <w:r w:rsidR="00EA2495" w:rsidRPr="00855E5E">
        <w:rPr>
          <w:rFonts w:hAnsi="Times New Roman" w:cs="Times New Roman"/>
          <w:color w:val="000000"/>
          <w:sz w:val="24"/>
          <w:szCs w:val="24"/>
          <w:lang w:val="ru-RU"/>
        </w:rPr>
        <w:t xml:space="preserve"> сельского поселения</w:t>
      </w:r>
      <w:r w:rsidRPr="00855E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004AC" w:rsidRDefault="00175761" w:rsidP="00EA249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информация (выписка) из</w:t>
      </w:r>
      <w:r w:rsidR="00855E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Реестра;</w:t>
      </w:r>
    </w:p>
    <w:p w:rsidR="000004AC" w:rsidRPr="00D1535A" w:rsidRDefault="00175761" w:rsidP="00EA2495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35A">
        <w:rPr>
          <w:rFonts w:hAnsi="Times New Roman" w:cs="Times New Roman"/>
          <w:color w:val="000000"/>
          <w:sz w:val="24"/>
          <w:szCs w:val="24"/>
          <w:lang w:val="ru-RU"/>
        </w:rPr>
        <w:t>акт о результатах инвентаризации (ф. 05</w:t>
      </w:r>
      <w:r w:rsidR="00EA2495">
        <w:rPr>
          <w:rFonts w:hAnsi="Times New Roman" w:cs="Times New Roman"/>
          <w:color w:val="000000"/>
          <w:sz w:val="24"/>
          <w:szCs w:val="24"/>
          <w:lang w:val="ru-RU"/>
        </w:rPr>
        <w:t>10463</w:t>
      </w:r>
      <w:r w:rsidRPr="00D1535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004AC" w:rsidRPr="00D1535A" w:rsidRDefault="00175761" w:rsidP="00EA249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35A">
        <w:rPr>
          <w:rFonts w:hAnsi="Times New Roman" w:cs="Times New Roman"/>
          <w:color w:val="000000"/>
          <w:sz w:val="24"/>
          <w:szCs w:val="24"/>
          <w:lang w:val="ru-RU"/>
        </w:rPr>
        <w:t>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35A">
        <w:rPr>
          <w:rFonts w:hAnsi="Times New Roman" w:cs="Times New Roman"/>
          <w:color w:val="000000"/>
          <w:sz w:val="24"/>
          <w:szCs w:val="24"/>
          <w:lang w:val="ru-RU"/>
        </w:rPr>
        <w:t>Основанием для принятия к учету в состав имущества казны бесхозяйного имущества являются:</w:t>
      </w:r>
    </w:p>
    <w:p w:rsidR="000004AC" w:rsidRPr="009422F4" w:rsidRDefault="00175761" w:rsidP="00CC31D5">
      <w:pPr>
        <w:numPr>
          <w:ilvl w:val="0"/>
          <w:numId w:val="2"/>
        </w:num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22F4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распорядительный акт </w:t>
      </w:r>
      <w:r w:rsidR="00CC31D5" w:rsidRPr="009422F4">
        <w:rPr>
          <w:rFonts w:hAnsi="Times New Roman" w:cs="Times New Roman"/>
          <w:color w:val="000000"/>
          <w:sz w:val="24"/>
          <w:szCs w:val="24"/>
          <w:lang w:val="ru-RU"/>
        </w:rPr>
        <w:t xml:space="preserve">администрации </w:t>
      </w:r>
      <w:r w:rsidR="009422F4" w:rsidRPr="009422F4">
        <w:rPr>
          <w:rFonts w:hAnsi="Times New Roman" w:cs="Times New Roman"/>
          <w:color w:val="000000"/>
          <w:sz w:val="24"/>
          <w:szCs w:val="24"/>
          <w:lang w:val="ru-RU"/>
        </w:rPr>
        <w:t>Байсинского</w:t>
      </w:r>
      <w:r w:rsidR="00CC31D5" w:rsidRPr="009422F4">
        <w:rPr>
          <w:rFonts w:hAnsi="Times New Roman" w:cs="Times New Roman"/>
          <w:color w:val="000000"/>
          <w:sz w:val="24"/>
          <w:szCs w:val="24"/>
          <w:lang w:val="ru-RU"/>
        </w:rPr>
        <w:t xml:space="preserve"> сельского поселения</w:t>
      </w:r>
      <w:r w:rsidRPr="009422F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004AC" w:rsidRPr="009422F4" w:rsidRDefault="0017576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9422F4">
        <w:rPr>
          <w:rFonts w:hAnsi="Times New Roman" w:cs="Times New Roman"/>
          <w:color w:val="000000"/>
          <w:sz w:val="24"/>
          <w:szCs w:val="24"/>
        </w:rPr>
        <w:t>информация (выписка) из</w:t>
      </w:r>
      <w:r w:rsidR="009422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22F4">
        <w:rPr>
          <w:rFonts w:hAnsi="Times New Roman" w:cs="Times New Roman"/>
          <w:color w:val="000000"/>
          <w:sz w:val="24"/>
          <w:szCs w:val="24"/>
        </w:rPr>
        <w:t>Реестра;</w:t>
      </w:r>
    </w:p>
    <w:p w:rsidR="000004AC" w:rsidRPr="00D1535A" w:rsidRDefault="00175761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35A">
        <w:rPr>
          <w:rFonts w:hAnsi="Times New Roman" w:cs="Times New Roman"/>
          <w:color w:val="000000"/>
          <w:sz w:val="24"/>
          <w:szCs w:val="24"/>
          <w:lang w:val="ru-RU"/>
        </w:rPr>
        <w:t>акт о приеме-передаче объектов нефинансовых активов (ф. 0510448).</w:t>
      </w:r>
    </w:p>
    <w:p w:rsidR="000004AC" w:rsidRPr="00D1535A" w:rsidRDefault="001757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53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Переоценка стоимости объектов в составе имущества казны</w:t>
      </w:r>
    </w:p>
    <w:p w:rsidR="000004AC" w:rsidRPr="00D1535A" w:rsidRDefault="00175761" w:rsidP="00416E0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35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14. Результаты переоценки имущества казны оформляются актом, составленным по форме, рекомендуемой Министерством финансов Российской Федерации в письме от 08.02.2007 № 02-14-07/274.</w:t>
      </w:r>
    </w:p>
    <w:p w:rsidR="000004AC" w:rsidRPr="00D1535A" w:rsidRDefault="00175761" w:rsidP="00CC31D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35A">
        <w:rPr>
          <w:rFonts w:hAnsi="Times New Roman" w:cs="Times New Roman"/>
          <w:color w:val="000000"/>
          <w:sz w:val="24"/>
          <w:szCs w:val="24"/>
          <w:lang w:val="ru-RU"/>
        </w:rPr>
        <w:t xml:space="preserve">15. Акт о результатах переоценки нефинансовых активов подписывается </w:t>
      </w:r>
      <w:r w:rsidR="00CC31D5">
        <w:rPr>
          <w:rFonts w:hAnsi="Times New Roman" w:cs="Times New Roman"/>
          <w:color w:val="000000"/>
          <w:sz w:val="24"/>
          <w:szCs w:val="24"/>
          <w:lang w:val="ru-RU"/>
        </w:rPr>
        <w:t>комиссий по поступлению и выбытию активов с наделенными полномочиями по принятию к учету, перемещению и выбытию объектов основных средств, нематериальных активов, непроизведенных активов и материальных запасов и утверждается председателем комиссии.</w:t>
      </w:r>
    </w:p>
    <w:p w:rsidR="000004AC" w:rsidRPr="00D1535A" w:rsidRDefault="001757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53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Выбытие имущества из состава имущества казны</w:t>
      </w:r>
    </w:p>
    <w:p w:rsidR="000004AC" w:rsidRPr="00D1535A" w:rsidRDefault="00175761" w:rsidP="005C067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35A">
        <w:rPr>
          <w:rFonts w:hAnsi="Times New Roman" w:cs="Times New Roman"/>
          <w:color w:val="000000"/>
          <w:sz w:val="24"/>
          <w:szCs w:val="24"/>
          <w:lang w:val="ru-RU"/>
        </w:rPr>
        <w:t>16. Из состава имущества казны имущество выбывает при его безвозмездной передаче, передаче управляющим компаниям в доверительное управление, вложении в уставный капитал (фонд) организаций, а также в случае реализации, списания по иным основаниям.</w:t>
      </w:r>
    </w:p>
    <w:p w:rsidR="000004AC" w:rsidRPr="00D1535A" w:rsidRDefault="00175761" w:rsidP="005C067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35A">
        <w:rPr>
          <w:rFonts w:hAnsi="Times New Roman" w:cs="Times New Roman"/>
          <w:color w:val="000000"/>
          <w:sz w:val="24"/>
          <w:szCs w:val="24"/>
          <w:lang w:val="ru-RU"/>
        </w:rPr>
        <w:t>17. Выбытие имущества казны может осуществляться в результате безвозмездной передачи казенным, бюджетным, автономным учреждениям в оперативное управление, муниципальным унитарным предприятиям в хозяйственное ведение, а также в результате безвозмездной передачи в собственность других публично-правовых образований (в собственность Российской Федерации, субъектов Российской Федерации или муниципальных образований).</w:t>
      </w:r>
    </w:p>
    <w:p w:rsidR="000004AC" w:rsidRPr="00D1535A" w:rsidRDefault="00175761" w:rsidP="005C0676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35A">
        <w:rPr>
          <w:rFonts w:hAnsi="Times New Roman" w:cs="Times New Roman"/>
          <w:color w:val="000000"/>
          <w:sz w:val="24"/>
          <w:szCs w:val="24"/>
          <w:lang w:val="ru-RU"/>
        </w:rPr>
        <w:t>Безвозмездная передача имущества казны осуществляется в рамках внутриведомственной, межведомственной и межбюджетной передачи, а также в рамках передачи муниципальным предприятиям.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35A">
        <w:rPr>
          <w:rFonts w:hAnsi="Times New Roman" w:cs="Times New Roman"/>
          <w:color w:val="000000"/>
          <w:sz w:val="24"/>
          <w:szCs w:val="24"/>
          <w:lang w:val="ru-RU"/>
        </w:rPr>
        <w:t>При этом объекты имущества казны передаются по балансовой (фактической) стоимости с одновременной передачей сумм ранее начисленной амортизации. Материальные запасы в составе имущества казны передаются по стоимости каждой единицы.</w:t>
      </w:r>
    </w:p>
    <w:p w:rsidR="000004AC" w:rsidRPr="009422F4" w:rsidRDefault="00175761" w:rsidP="00EA2EE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35A">
        <w:rPr>
          <w:rFonts w:hAnsi="Times New Roman" w:cs="Times New Roman"/>
          <w:color w:val="000000"/>
          <w:sz w:val="24"/>
          <w:szCs w:val="24"/>
          <w:lang w:val="ru-RU"/>
        </w:rPr>
        <w:t>18. Безвозмездная передача объектов имущества казны иным организациям (за исключением государственных и муниципальных), физическим лицам, наднациональным организациям и правительствам иностранных государств, международным финансовым организациям производится по остаточной стоимости.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35A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Материальные запасы в составе имущества казны передаются по стоимости </w:t>
      </w:r>
      <w:r w:rsidRPr="009422F4">
        <w:rPr>
          <w:rFonts w:hAnsi="Times New Roman" w:cs="Times New Roman"/>
          <w:color w:val="000000"/>
          <w:sz w:val="24"/>
          <w:szCs w:val="24"/>
          <w:lang w:val="ru-RU"/>
        </w:rPr>
        <w:t>каждой единицы.</w:t>
      </w:r>
    </w:p>
    <w:p w:rsidR="000004AC" w:rsidRPr="00D1535A" w:rsidRDefault="00175761" w:rsidP="00EA2EE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2F4">
        <w:rPr>
          <w:rFonts w:hAnsi="Times New Roman" w:cs="Times New Roman"/>
          <w:color w:val="000000"/>
          <w:sz w:val="24"/>
          <w:szCs w:val="24"/>
          <w:lang w:val="ru-RU"/>
        </w:rPr>
        <w:t>19. Операции по выбытию объектов</w:t>
      </w:r>
      <w:r w:rsidRPr="009422F4">
        <w:rPr>
          <w:rFonts w:hAnsi="Times New Roman" w:cs="Times New Roman"/>
          <w:color w:val="000000"/>
          <w:sz w:val="24"/>
          <w:szCs w:val="24"/>
        </w:rPr>
        <w:t> </w:t>
      </w:r>
      <w:r w:rsidRPr="009422F4">
        <w:rPr>
          <w:rFonts w:hAnsi="Times New Roman" w:cs="Times New Roman"/>
          <w:color w:val="000000"/>
          <w:sz w:val="24"/>
          <w:szCs w:val="24"/>
          <w:lang w:val="ru-RU"/>
        </w:rPr>
        <w:t>из состава</w:t>
      </w:r>
      <w:r w:rsidRPr="009422F4">
        <w:rPr>
          <w:rFonts w:hAnsi="Times New Roman" w:cs="Times New Roman"/>
          <w:color w:val="000000"/>
          <w:sz w:val="24"/>
          <w:szCs w:val="24"/>
        </w:rPr>
        <w:t> </w:t>
      </w:r>
      <w:r w:rsidRPr="009422F4">
        <w:rPr>
          <w:rFonts w:hAnsi="Times New Roman" w:cs="Times New Roman"/>
          <w:color w:val="000000"/>
          <w:sz w:val="24"/>
          <w:szCs w:val="24"/>
          <w:lang w:val="ru-RU"/>
        </w:rPr>
        <w:t xml:space="preserve">имущества казны отражаются в учете </w:t>
      </w:r>
      <w:r w:rsidR="00EA2EE0" w:rsidRPr="009422F4">
        <w:rPr>
          <w:rFonts w:hAnsi="Times New Roman" w:cs="Times New Roman"/>
          <w:color w:val="000000"/>
          <w:sz w:val="24"/>
          <w:szCs w:val="24"/>
          <w:lang w:val="ru-RU"/>
        </w:rPr>
        <w:t xml:space="preserve">администрации </w:t>
      </w:r>
      <w:r w:rsidR="009422F4" w:rsidRPr="009422F4">
        <w:rPr>
          <w:rFonts w:hAnsi="Times New Roman" w:cs="Times New Roman"/>
          <w:color w:val="000000"/>
          <w:sz w:val="24"/>
          <w:szCs w:val="24"/>
          <w:lang w:val="ru-RU"/>
        </w:rPr>
        <w:t>Байсинского</w:t>
      </w:r>
      <w:r w:rsidR="00EA2EE0" w:rsidRPr="009422F4">
        <w:rPr>
          <w:rFonts w:hAnsi="Times New Roman" w:cs="Times New Roman"/>
          <w:color w:val="000000"/>
          <w:sz w:val="24"/>
          <w:szCs w:val="24"/>
          <w:lang w:val="ru-RU"/>
        </w:rPr>
        <w:t xml:space="preserve"> сельского поселения</w:t>
      </w:r>
      <w:r w:rsidRPr="009422F4">
        <w:rPr>
          <w:rFonts w:hAnsi="Times New Roman" w:cs="Times New Roman"/>
          <w:color w:val="000000"/>
          <w:sz w:val="24"/>
          <w:szCs w:val="24"/>
          <w:lang w:val="ru-RU"/>
        </w:rPr>
        <w:t xml:space="preserve"> на основании информации (выписки) из Реестра.</w:t>
      </w:r>
    </w:p>
    <w:p w:rsidR="000004AC" w:rsidRPr="00D1535A" w:rsidRDefault="00175761" w:rsidP="00EA2EE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35A">
        <w:rPr>
          <w:rFonts w:hAnsi="Times New Roman" w:cs="Times New Roman"/>
          <w:color w:val="000000"/>
          <w:sz w:val="24"/>
          <w:szCs w:val="24"/>
          <w:lang w:val="ru-RU"/>
        </w:rPr>
        <w:t>20. В случае, если имущество казны пришло в негодность и не подлежит дальнейшей эксплуатации, оно может быть списано с баланса.</w:t>
      </w:r>
    </w:p>
    <w:p w:rsidR="000004AC" w:rsidRPr="00EA2EE0" w:rsidRDefault="00175761" w:rsidP="00EA2EE0">
      <w:pPr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BA7BF5">
        <w:rPr>
          <w:rFonts w:hAnsi="Times New Roman" w:cs="Times New Roman"/>
          <w:color w:val="000000"/>
          <w:sz w:val="24"/>
          <w:szCs w:val="24"/>
          <w:lang w:val="ru-RU"/>
        </w:rPr>
        <w:t xml:space="preserve">21. Списание имущества, числящегося в казне </w:t>
      </w:r>
      <w:r w:rsidR="00BA7BF5" w:rsidRPr="00BA7BF5">
        <w:rPr>
          <w:rFonts w:hAnsi="Times New Roman" w:cs="Times New Roman"/>
          <w:color w:val="000000"/>
          <w:sz w:val="24"/>
          <w:szCs w:val="24"/>
          <w:lang w:val="ru-RU"/>
        </w:rPr>
        <w:t>Байсинского</w:t>
      </w:r>
      <w:r w:rsidR="00EA2EE0" w:rsidRPr="00BA7BF5">
        <w:rPr>
          <w:rFonts w:hAnsi="Times New Roman" w:cs="Times New Roman"/>
          <w:color w:val="000000"/>
          <w:sz w:val="24"/>
          <w:szCs w:val="24"/>
          <w:lang w:val="ru-RU"/>
        </w:rPr>
        <w:t xml:space="preserve"> сельского поселения</w:t>
      </w:r>
      <w:r w:rsidRPr="00BA7BF5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D1535A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</w:t>
      </w:r>
      <w:r w:rsidR="00EA2EE0">
        <w:rPr>
          <w:rFonts w:hAnsi="Times New Roman" w:cs="Times New Roman"/>
          <w:color w:val="000000"/>
          <w:sz w:val="24"/>
          <w:szCs w:val="24"/>
          <w:lang w:val="ru-RU"/>
        </w:rPr>
        <w:t xml:space="preserve">администрацией </w:t>
      </w:r>
      <w:r w:rsidR="00FE6ED3" w:rsidRPr="0016198D">
        <w:rPr>
          <w:rFonts w:hAnsi="Times New Roman" w:cs="Times New Roman"/>
          <w:color w:val="000000"/>
          <w:sz w:val="24"/>
          <w:szCs w:val="24"/>
          <w:lang w:val="ru-RU"/>
        </w:rPr>
        <w:t>Байсинского</w:t>
      </w:r>
      <w:r w:rsidR="00EA2EE0">
        <w:rPr>
          <w:rFonts w:hAnsi="Times New Roman" w:cs="Times New Roman"/>
          <w:color w:val="000000"/>
          <w:sz w:val="24"/>
          <w:szCs w:val="24"/>
          <w:lang w:val="ru-RU"/>
        </w:rPr>
        <w:t xml:space="preserve"> сельского поселения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35A">
        <w:rPr>
          <w:rFonts w:hAnsi="Times New Roman" w:cs="Times New Roman"/>
          <w:color w:val="000000"/>
          <w:sz w:val="24"/>
          <w:szCs w:val="24"/>
          <w:lang w:val="ru-RU"/>
        </w:rPr>
        <w:t xml:space="preserve">в порядке, установленном </w:t>
      </w:r>
      <w:r w:rsidRPr="00900E7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Положением о порядке списания имущества, находящегося в муниципальной собственности </w:t>
      </w:r>
      <w:r w:rsidR="00EA2EE0" w:rsidRPr="00900E7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="00900E7E" w:rsidRPr="005C125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Байсинского</w:t>
      </w:r>
      <w:r w:rsidR="00EA2EE0" w:rsidRPr="005C125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  сельского поселения</w:t>
      </w:r>
      <w:r w:rsidRPr="005C125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, утвержденным </w:t>
      </w:r>
      <w:r w:rsidR="005C1251" w:rsidRPr="005C125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решением Байсинской сельской Думы</w:t>
      </w:r>
      <w:r w:rsidRPr="005C125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от</w:t>
      </w:r>
      <w:r w:rsidR="005C1251" w:rsidRPr="005C125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24.02.2022</w:t>
      </w:r>
      <w:r w:rsidRPr="005C125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№</w:t>
      </w:r>
      <w:r w:rsidR="005C1251" w:rsidRPr="005C125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5/17</w:t>
      </w:r>
      <w:r w:rsidR="005C125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.</w:t>
      </w:r>
    </w:p>
    <w:p w:rsidR="000004AC" w:rsidRPr="003D441F" w:rsidRDefault="00175761" w:rsidP="00EA2EE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35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22</w:t>
      </w:r>
      <w:r w:rsidRPr="003D44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D441F">
        <w:rPr>
          <w:rFonts w:hAnsi="Times New Roman" w:cs="Times New Roman"/>
          <w:color w:val="000000"/>
          <w:sz w:val="24"/>
          <w:szCs w:val="24"/>
        </w:rPr>
        <w:t> </w:t>
      </w:r>
      <w:r w:rsidRPr="003D441F">
        <w:rPr>
          <w:rFonts w:hAnsi="Times New Roman" w:cs="Times New Roman"/>
          <w:color w:val="000000"/>
          <w:sz w:val="24"/>
          <w:szCs w:val="24"/>
          <w:lang w:val="ru-RU"/>
        </w:rPr>
        <w:t xml:space="preserve">Операции по выбытию с объектами в составе имущества казны отражаются в учете </w:t>
      </w:r>
      <w:r w:rsidR="00EA2EE0" w:rsidRPr="003D441F">
        <w:rPr>
          <w:rFonts w:hAnsi="Times New Roman" w:cs="Times New Roman"/>
          <w:color w:val="000000"/>
          <w:sz w:val="24"/>
          <w:szCs w:val="24"/>
          <w:lang w:val="ru-RU"/>
        </w:rPr>
        <w:t xml:space="preserve">администрации </w:t>
      </w:r>
      <w:r w:rsidR="003D441F" w:rsidRPr="003D441F">
        <w:rPr>
          <w:rFonts w:hAnsi="Times New Roman" w:cs="Times New Roman"/>
          <w:color w:val="000000"/>
          <w:sz w:val="24"/>
          <w:szCs w:val="24"/>
          <w:lang w:val="ru-RU"/>
        </w:rPr>
        <w:t>Байсинского</w:t>
      </w:r>
      <w:r w:rsidR="00EA2EE0" w:rsidRPr="003D441F">
        <w:rPr>
          <w:rFonts w:hAnsi="Times New Roman" w:cs="Times New Roman"/>
          <w:color w:val="000000"/>
          <w:sz w:val="24"/>
          <w:szCs w:val="24"/>
          <w:lang w:val="ru-RU"/>
        </w:rPr>
        <w:t xml:space="preserve"> сельского поселения</w:t>
      </w:r>
      <w:r w:rsidRPr="003D441F">
        <w:rPr>
          <w:rFonts w:hAnsi="Times New Roman" w:cs="Times New Roman"/>
          <w:color w:val="000000"/>
          <w:sz w:val="24"/>
          <w:szCs w:val="24"/>
          <w:lang w:val="ru-RU"/>
        </w:rPr>
        <w:t xml:space="preserve"> на основании следующих документов:</w:t>
      </w:r>
    </w:p>
    <w:p w:rsidR="000004AC" w:rsidRPr="003D441F" w:rsidRDefault="00175761" w:rsidP="00EA2EE0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3D441F">
        <w:rPr>
          <w:rFonts w:hAnsi="Times New Roman" w:cs="Times New Roman"/>
          <w:color w:val="000000"/>
          <w:sz w:val="24"/>
          <w:szCs w:val="24"/>
        </w:rPr>
        <w:t>информации (выписки) изРеестра;</w:t>
      </w:r>
    </w:p>
    <w:p w:rsidR="000004AC" w:rsidRPr="00165F19" w:rsidRDefault="0017576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2EE0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распорядительного </w:t>
      </w:r>
      <w:r w:rsidRPr="00165F19">
        <w:rPr>
          <w:rFonts w:hAnsi="Times New Roman" w:cs="Times New Roman"/>
          <w:color w:val="000000"/>
          <w:sz w:val="24"/>
          <w:szCs w:val="24"/>
          <w:lang w:val="ru-RU"/>
        </w:rPr>
        <w:t xml:space="preserve">акта </w:t>
      </w:r>
      <w:r w:rsidR="00EA2EE0" w:rsidRPr="00165F19">
        <w:rPr>
          <w:rFonts w:hAnsi="Times New Roman" w:cs="Times New Roman"/>
          <w:color w:val="000000"/>
          <w:sz w:val="24"/>
          <w:szCs w:val="24"/>
          <w:lang w:val="ru-RU"/>
        </w:rPr>
        <w:t xml:space="preserve">администрации </w:t>
      </w:r>
      <w:r w:rsidR="00165F19" w:rsidRPr="00165F19">
        <w:rPr>
          <w:rFonts w:hAnsi="Times New Roman" w:cs="Times New Roman"/>
          <w:color w:val="000000"/>
          <w:sz w:val="24"/>
          <w:szCs w:val="24"/>
          <w:lang w:val="ru-RU"/>
        </w:rPr>
        <w:t>Байсинского</w:t>
      </w:r>
      <w:r w:rsidR="00EA2EE0" w:rsidRPr="00165F19">
        <w:rPr>
          <w:rFonts w:hAnsi="Times New Roman" w:cs="Times New Roman"/>
          <w:color w:val="000000"/>
          <w:sz w:val="24"/>
          <w:szCs w:val="24"/>
          <w:lang w:val="ru-RU"/>
        </w:rPr>
        <w:t xml:space="preserve"> сельского поселения</w:t>
      </w:r>
      <w:bookmarkStart w:id="1" w:name="_GoBack"/>
      <w:bookmarkEnd w:id="1"/>
      <w:r w:rsidRPr="00165F1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004AC" w:rsidRPr="007B629A" w:rsidRDefault="0017576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5F19">
        <w:rPr>
          <w:rFonts w:hAnsi="Times New Roman" w:cs="Times New Roman"/>
          <w:color w:val="000000"/>
          <w:sz w:val="24"/>
          <w:szCs w:val="24"/>
          <w:lang w:val="ru-RU"/>
        </w:rPr>
        <w:t>акта о списании объектов нефинансовых активов (кроме транспортных</w:t>
      </w:r>
      <w:r w:rsidRPr="007B629A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средств) (ф. 05</w:t>
      </w:r>
      <w:r w:rsidR="007B629A" w:rsidRPr="007B629A">
        <w:rPr>
          <w:rFonts w:hAnsi="Times New Roman" w:cs="Times New Roman"/>
          <w:color w:val="000000"/>
          <w:sz w:val="24"/>
          <w:szCs w:val="24"/>
          <w:lang w:val="ru-RU"/>
        </w:rPr>
        <w:t>10454</w:t>
      </w:r>
      <w:r w:rsidRPr="007B629A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0004AC" w:rsidRPr="007B629A" w:rsidRDefault="00175761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629A">
        <w:rPr>
          <w:rFonts w:hAnsi="Times New Roman" w:cs="Times New Roman"/>
          <w:color w:val="000000"/>
          <w:sz w:val="24"/>
          <w:szCs w:val="24"/>
          <w:lang w:val="ru-RU"/>
        </w:rPr>
        <w:t>акта о списании транспортного средства (ф. 05</w:t>
      </w:r>
      <w:r w:rsidR="007B629A" w:rsidRPr="007B629A">
        <w:rPr>
          <w:rFonts w:hAnsi="Times New Roman" w:cs="Times New Roman"/>
          <w:color w:val="000000"/>
          <w:sz w:val="24"/>
          <w:szCs w:val="24"/>
          <w:lang w:val="ru-RU"/>
        </w:rPr>
        <w:t>10456</w:t>
      </w:r>
      <w:r w:rsidRPr="007B629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sectPr w:rsidR="000004AC" w:rsidRPr="007B629A" w:rsidSect="000004AC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579" w:rsidRDefault="00742579" w:rsidP="00B81C6F">
      <w:pPr>
        <w:spacing w:before="0" w:after="0"/>
      </w:pPr>
      <w:r>
        <w:separator/>
      </w:r>
    </w:p>
  </w:endnote>
  <w:endnote w:type="continuationSeparator" w:id="1">
    <w:p w:rsidR="00742579" w:rsidRDefault="00742579" w:rsidP="00B81C6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579" w:rsidRDefault="00742579" w:rsidP="00B81C6F">
      <w:pPr>
        <w:spacing w:before="0" w:after="0"/>
      </w:pPr>
      <w:r>
        <w:separator/>
      </w:r>
    </w:p>
  </w:footnote>
  <w:footnote w:type="continuationSeparator" w:id="1">
    <w:p w:rsidR="00742579" w:rsidRDefault="00742579" w:rsidP="00B81C6F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8DF" w:rsidRDefault="00452D16">
    <w:pPr>
      <w:pStyle w:val="a7"/>
    </w:pP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A6D11"/>
    <w:multiLevelType w:val="hybridMultilevel"/>
    <w:tmpl w:val="FA40130C"/>
    <w:lvl w:ilvl="0" w:tplc="577A593E">
      <w:start w:val="1"/>
      <w:numFmt w:val="decimal"/>
      <w:lvlText w:val="%1."/>
      <w:lvlJc w:val="left"/>
      <w:pPr>
        <w:ind w:left="293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>
    <w:nsid w:val="11BD46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1F25A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4C62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033ACD"/>
    <w:multiLevelType w:val="hybridMultilevel"/>
    <w:tmpl w:val="43BC0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numRestart w:val="eachSect"/>
    <w:footnote w:id="0"/>
    <w:footnote w:id="1"/>
  </w:footnotePr>
  <w:endnotePr>
    <w:endnote w:id="0"/>
    <w:endnote w:id="1"/>
  </w:endnotePr>
  <w:compat/>
  <w:rsids>
    <w:rsidRoot w:val="005A05CE"/>
    <w:rsid w:val="000004AC"/>
    <w:rsid w:val="0003506D"/>
    <w:rsid w:val="001578F0"/>
    <w:rsid w:val="0016198D"/>
    <w:rsid w:val="00165F19"/>
    <w:rsid w:val="00175761"/>
    <w:rsid w:val="001831DE"/>
    <w:rsid w:val="001E2ADE"/>
    <w:rsid w:val="002B56E4"/>
    <w:rsid w:val="002D33B1"/>
    <w:rsid w:val="002D3591"/>
    <w:rsid w:val="00340972"/>
    <w:rsid w:val="003514A0"/>
    <w:rsid w:val="00370D2F"/>
    <w:rsid w:val="00375860"/>
    <w:rsid w:val="003D441F"/>
    <w:rsid w:val="00416E07"/>
    <w:rsid w:val="00452D16"/>
    <w:rsid w:val="004F7E17"/>
    <w:rsid w:val="005A05CE"/>
    <w:rsid w:val="005C0676"/>
    <w:rsid w:val="005C1251"/>
    <w:rsid w:val="00653AF6"/>
    <w:rsid w:val="00742579"/>
    <w:rsid w:val="007B629A"/>
    <w:rsid w:val="00855E5E"/>
    <w:rsid w:val="008C389C"/>
    <w:rsid w:val="008C570E"/>
    <w:rsid w:val="00900E7E"/>
    <w:rsid w:val="00911580"/>
    <w:rsid w:val="009422F4"/>
    <w:rsid w:val="009A1A66"/>
    <w:rsid w:val="009F2BB5"/>
    <w:rsid w:val="00B73A5A"/>
    <w:rsid w:val="00B81C6F"/>
    <w:rsid w:val="00BA7BF5"/>
    <w:rsid w:val="00BE2971"/>
    <w:rsid w:val="00BF37F0"/>
    <w:rsid w:val="00C13C79"/>
    <w:rsid w:val="00C843B3"/>
    <w:rsid w:val="00CC31D5"/>
    <w:rsid w:val="00D1535A"/>
    <w:rsid w:val="00DE7227"/>
    <w:rsid w:val="00DF2318"/>
    <w:rsid w:val="00E438A1"/>
    <w:rsid w:val="00EA2495"/>
    <w:rsid w:val="00EA2EE0"/>
    <w:rsid w:val="00EE0CC1"/>
    <w:rsid w:val="00F01E19"/>
    <w:rsid w:val="00FE14DC"/>
    <w:rsid w:val="00FE6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C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B629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629A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B81C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Title"/>
    <w:aliases w:val="Текст сноски Знак"/>
    <w:basedOn w:val="a"/>
    <w:next w:val="a"/>
    <w:link w:val="a6"/>
    <w:uiPriority w:val="10"/>
    <w:qFormat/>
    <w:rsid w:val="00B81C6F"/>
    <w:pPr>
      <w:keepNext/>
      <w:keepLines/>
      <w:spacing w:before="120" w:beforeAutospacing="0" w:after="300" w:afterAutospacing="0"/>
      <w:contextualSpacing/>
      <w:jc w:val="center"/>
      <w:outlineLvl w:val="0"/>
    </w:pPr>
    <w:rPr>
      <w:rFonts w:ascii="Times New Roman" w:eastAsia="Times New Roman" w:hAnsi="Times New Roman" w:cs="Times New Roman"/>
      <w:b/>
      <w:spacing w:val="5"/>
      <w:kern w:val="28"/>
      <w:sz w:val="28"/>
      <w:szCs w:val="52"/>
    </w:rPr>
  </w:style>
  <w:style w:type="character" w:customStyle="1" w:styleId="a6">
    <w:name w:val="Название Знак"/>
    <w:aliases w:val="Текст сноски Знак Знак"/>
    <w:basedOn w:val="a0"/>
    <w:link w:val="a5"/>
    <w:uiPriority w:val="10"/>
    <w:rsid w:val="00B81C6F"/>
    <w:rPr>
      <w:rFonts w:ascii="Times New Roman" w:eastAsia="Times New Roman" w:hAnsi="Times New Roman" w:cs="Times New Roman"/>
      <w:b/>
      <w:spacing w:val="5"/>
      <w:kern w:val="28"/>
      <w:sz w:val="28"/>
      <w:szCs w:val="52"/>
    </w:rPr>
  </w:style>
  <w:style w:type="paragraph" w:styleId="a7">
    <w:name w:val="header"/>
    <w:basedOn w:val="a"/>
    <w:link w:val="a8"/>
    <w:uiPriority w:val="99"/>
    <w:semiHidden/>
    <w:unhideWhenUsed/>
    <w:rsid w:val="00B81C6F"/>
    <w:pPr>
      <w:tabs>
        <w:tab w:val="center" w:pos="4677"/>
        <w:tab w:val="right" w:pos="9355"/>
      </w:tabs>
      <w:spacing w:before="0" w:beforeAutospacing="0" w:after="0" w:afterAutospacing="0"/>
      <w:ind w:firstLine="482"/>
      <w:jc w:val="center"/>
    </w:pPr>
    <w:rPr>
      <w:rFonts w:ascii="Times New Roman" w:eastAsia="Times New Roman" w:hAnsi="Times New Roman" w:cs="Times New Roman"/>
      <w:sz w:val="16"/>
      <w:szCs w:val="20"/>
      <w:lang w:val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B81C6F"/>
    <w:rPr>
      <w:rFonts w:ascii="Times New Roman" w:eastAsia="Times New Roman" w:hAnsi="Times New Roman" w:cs="Times New Roman"/>
      <w:sz w:val="16"/>
      <w:szCs w:val="20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B81C6F"/>
    <w:pPr>
      <w:tabs>
        <w:tab w:val="center" w:pos="4677"/>
        <w:tab w:val="right" w:pos="9355"/>
      </w:tabs>
      <w:spacing w:before="0" w:beforeAutospacing="0" w:after="0" w:afterAutospacing="0"/>
      <w:ind w:firstLine="482"/>
      <w:jc w:val="center"/>
    </w:pPr>
    <w:rPr>
      <w:rFonts w:ascii="Times New Roman" w:eastAsia="Times New Roman" w:hAnsi="Times New Roman" w:cs="Times New Roman"/>
      <w:sz w:val="16"/>
      <w:szCs w:val="20"/>
      <w:lang w:val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B81C6F"/>
    <w:rPr>
      <w:rFonts w:ascii="Times New Roman" w:eastAsia="Times New Roman" w:hAnsi="Times New Roman" w:cs="Times New Roman"/>
      <w:sz w:val="16"/>
      <w:szCs w:val="20"/>
      <w:lang w:val="ru-RU"/>
    </w:rPr>
  </w:style>
  <w:style w:type="character" w:styleId="ab">
    <w:name w:val="Hyperlink"/>
    <w:unhideWhenUsed/>
    <w:rsid w:val="00B81C6F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DE72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o.consultant.ru/cgi/online.cgi?ref=9D8161AA42813FF2C5CEF20345109A18045E915A4D486592BF0D91A3DD55F1698951AD87C989255BD5FBE092C10199654393C4422B6702763792395C742FD69E8EDE4C4BBB23d1R3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emo.consultant.ru/cgi/online.cgi?ref=9D8161AA42813FF2C5CEF20345109A18045E915A4D486592BF0D91A3DD55F1698951AD87C989255BD5FAE996C40691654393C4422B6702763792395C742FD69E8ED84C4BBB23d1R3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emo.consultant.ru/cgi/online.cgi?ref=9D8161AA42813FF2C5CEF20345109A18045E915A4D486592BF0D91A3DD55F1698951AD87C989255BD5FBE091C5079A654393C4422B6702763792395C742FD69E8EDE4C4BBB23d1R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mo.consultant.ru/cgi/online.cgi?ref=9D8161AA42813FF2C5CEF20345109A18045E915A4D486592BF0D91A3DD55F1698951AD87C989255BD5FBE092C60399654393C4422B6702763792395C742FD69E8EDE4C4BBB23d1R3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32</cp:revision>
  <cp:lastPrinted>2024-10-18T11:29:00Z</cp:lastPrinted>
  <dcterms:created xsi:type="dcterms:W3CDTF">2024-10-18T16:31:00Z</dcterms:created>
  <dcterms:modified xsi:type="dcterms:W3CDTF">2024-10-21T08:04:00Z</dcterms:modified>
</cp:coreProperties>
</file>