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D1" w:rsidRPr="00D11FD1" w:rsidRDefault="00D11FD1" w:rsidP="00D11F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FD1">
        <w:rPr>
          <w:rFonts w:ascii="Times New Roman" w:hAnsi="Times New Roman" w:cs="Times New Roman"/>
          <w:sz w:val="28"/>
          <w:szCs w:val="28"/>
        </w:rPr>
        <w:t>АДМИНИСТРАЦИЯ БАЙСИНСКОГО СЕЛЬСКОГО ПОСЕЛЕНИЯ</w:t>
      </w:r>
    </w:p>
    <w:p w:rsidR="00D11FD1" w:rsidRPr="00D11FD1" w:rsidRDefault="00D11FD1" w:rsidP="00D11FD1">
      <w:pPr>
        <w:pStyle w:val="ConsPlusTitle"/>
        <w:spacing w:before="360" w:after="36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1FD1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D11FD1" w:rsidRPr="00D11FD1" w:rsidRDefault="00D11FD1" w:rsidP="00D11FD1">
      <w:pPr>
        <w:pStyle w:val="ConsPlusTitle"/>
        <w:spacing w:before="360" w:after="360"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1FD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11FD1" w:rsidRPr="00D11FD1" w:rsidRDefault="000F6BE0" w:rsidP="00D11F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11.11.2024</w:t>
      </w:r>
      <w:r w:rsidR="00D11FD1" w:rsidRPr="000639C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64</w:t>
      </w:r>
    </w:p>
    <w:p w:rsidR="00D11FD1" w:rsidRPr="00D11FD1" w:rsidRDefault="00D11FD1" w:rsidP="00D11FD1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D11FD1">
        <w:rPr>
          <w:rFonts w:ascii="Times New Roman" w:hAnsi="Times New Roman" w:cs="Times New Roman"/>
          <w:b w:val="0"/>
          <w:sz w:val="28"/>
          <w:szCs w:val="28"/>
        </w:rPr>
        <w:t>с. Байса Уржумского района</w:t>
      </w:r>
    </w:p>
    <w:p w:rsidR="00045145" w:rsidRDefault="00045145" w:rsidP="00310A4D"/>
    <w:tbl>
      <w:tblPr>
        <w:tblW w:w="0" w:type="auto"/>
        <w:tblInd w:w="-176" w:type="dxa"/>
        <w:tblLook w:val="00A0"/>
      </w:tblPr>
      <w:tblGrid>
        <w:gridCol w:w="9747"/>
      </w:tblGrid>
      <w:tr w:rsidR="00045145" w:rsidRPr="00B66871" w:rsidTr="00B160BB">
        <w:tc>
          <w:tcPr>
            <w:tcW w:w="9747" w:type="dxa"/>
          </w:tcPr>
          <w:p w:rsidR="00045145" w:rsidRPr="001C26C8" w:rsidRDefault="0038595E" w:rsidP="0033501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6C8">
              <w:rPr>
                <w:b/>
                <w:bCs/>
                <w:sz w:val="28"/>
                <w:szCs w:val="28"/>
              </w:rPr>
              <w:t>«</w:t>
            </w:r>
            <w:r w:rsidR="0033501B" w:rsidRPr="001C26C8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основных направлений бюджетной и налоговой политики </w:t>
            </w:r>
            <w:r w:rsidR="005D2665" w:rsidRPr="001C26C8">
              <w:rPr>
                <w:rFonts w:ascii="Times New Roman" w:hAnsi="Times New Roman"/>
                <w:b/>
                <w:bCs/>
                <w:sz w:val="28"/>
                <w:szCs w:val="28"/>
              </w:rPr>
              <w:t>Байсинского</w:t>
            </w:r>
            <w:r w:rsidR="0033501B" w:rsidRPr="001C26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</w:t>
            </w:r>
            <w:r w:rsidR="0033501B" w:rsidRPr="001C26C8">
              <w:rPr>
                <w:b/>
                <w:bCs/>
                <w:sz w:val="28"/>
                <w:szCs w:val="28"/>
              </w:rPr>
              <w:t xml:space="preserve"> </w:t>
            </w:r>
            <w:r w:rsidR="0033501B" w:rsidRPr="001C26C8">
              <w:rPr>
                <w:rFonts w:ascii="Times New Roman" w:hAnsi="Times New Roman"/>
                <w:b/>
                <w:sz w:val="28"/>
                <w:szCs w:val="28"/>
              </w:rPr>
              <w:t>поселения на 202</w:t>
            </w:r>
            <w:r w:rsidR="001C26C8" w:rsidRPr="001C26C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3501B" w:rsidRPr="001C26C8">
              <w:rPr>
                <w:rFonts w:ascii="Times New Roman" w:hAnsi="Times New Roman"/>
                <w:b/>
                <w:sz w:val="28"/>
                <w:szCs w:val="28"/>
              </w:rPr>
              <w:t xml:space="preserve"> год и плановый период 202</w:t>
            </w:r>
            <w:r w:rsidR="001C26C8" w:rsidRPr="001C26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3501B" w:rsidRPr="001C26C8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 w:rsidR="001C26C8" w:rsidRPr="001C26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3501B" w:rsidRPr="001C26C8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  <w:r w:rsidR="00045145" w:rsidRPr="001C26C8">
              <w:rPr>
                <w:b/>
                <w:sz w:val="28"/>
                <w:szCs w:val="28"/>
              </w:rPr>
              <w:t>»</w:t>
            </w:r>
          </w:p>
          <w:p w:rsidR="00045145" w:rsidRPr="00B66871" w:rsidRDefault="00045145" w:rsidP="00B160BB">
            <w:pPr>
              <w:spacing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045145" w:rsidRPr="00B74902" w:rsidRDefault="0033501B" w:rsidP="009239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4902">
        <w:rPr>
          <w:sz w:val="28"/>
          <w:szCs w:val="28"/>
        </w:rPr>
        <w:t xml:space="preserve">В соответствии со статьей 172 Бюджетного кодекса Российской Федерации, с целью определения основных подходов к формированию проекта бюджета </w:t>
      </w:r>
      <w:r w:rsidR="00923934" w:rsidRPr="00B74902">
        <w:rPr>
          <w:sz w:val="28"/>
          <w:szCs w:val="28"/>
        </w:rPr>
        <w:t>Байсинского</w:t>
      </w:r>
      <w:r w:rsidRPr="00B74902">
        <w:rPr>
          <w:sz w:val="28"/>
          <w:szCs w:val="28"/>
        </w:rPr>
        <w:t xml:space="preserve"> сельского поселения, руководствуясь Положением </w:t>
      </w:r>
      <w:r w:rsidR="00C15BD9" w:rsidRPr="00B74902">
        <w:rPr>
          <w:sz w:val="28"/>
          <w:szCs w:val="28"/>
        </w:rPr>
        <w:t>«О</w:t>
      </w:r>
      <w:r w:rsidRPr="00B74902">
        <w:rPr>
          <w:sz w:val="28"/>
          <w:szCs w:val="28"/>
        </w:rPr>
        <w:t xml:space="preserve"> бюджетном процессе в муниципальном образовании </w:t>
      </w:r>
      <w:r w:rsidR="00923934" w:rsidRPr="00B74902">
        <w:rPr>
          <w:sz w:val="28"/>
          <w:szCs w:val="28"/>
        </w:rPr>
        <w:t>Байсинское</w:t>
      </w:r>
      <w:r w:rsidRPr="00B74902">
        <w:rPr>
          <w:sz w:val="28"/>
          <w:szCs w:val="28"/>
        </w:rPr>
        <w:t xml:space="preserve"> сельское поселение Уржумского района Кировской области</w:t>
      </w:r>
      <w:r w:rsidR="00C15BD9" w:rsidRPr="00B74902">
        <w:rPr>
          <w:sz w:val="28"/>
          <w:szCs w:val="28"/>
        </w:rPr>
        <w:t>»</w:t>
      </w:r>
      <w:r w:rsidRPr="00B74902">
        <w:rPr>
          <w:sz w:val="28"/>
          <w:szCs w:val="28"/>
        </w:rPr>
        <w:t xml:space="preserve">, утвержденным решением </w:t>
      </w:r>
      <w:r w:rsidR="00923934" w:rsidRPr="00B74902">
        <w:rPr>
          <w:sz w:val="28"/>
          <w:szCs w:val="28"/>
        </w:rPr>
        <w:t>Байсинской сельской Думы от 20.11.2018 №16/45</w:t>
      </w:r>
      <w:r w:rsidRPr="00B74902">
        <w:rPr>
          <w:sz w:val="28"/>
          <w:szCs w:val="28"/>
        </w:rPr>
        <w:t xml:space="preserve">, </w:t>
      </w:r>
      <w:r w:rsidR="00045145" w:rsidRPr="00B74902">
        <w:rPr>
          <w:sz w:val="28"/>
          <w:szCs w:val="28"/>
        </w:rPr>
        <w:t xml:space="preserve">администрация </w:t>
      </w:r>
      <w:r w:rsidR="00923934" w:rsidRPr="00B74902">
        <w:rPr>
          <w:sz w:val="28"/>
          <w:szCs w:val="28"/>
        </w:rPr>
        <w:t>Байсинского</w:t>
      </w:r>
      <w:r w:rsidR="00045145" w:rsidRPr="00B74902">
        <w:rPr>
          <w:sz w:val="28"/>
          <w:szCs w:val="28"/>
        </w:rPr>
        <w:t xml:space="preserve"> сельского поселения</w:t>
      </w:r>
      <w:r w:rsidR="00923934" w:rsidRPr="00B74902">
        <w:rPr>
          <w:sz w:val="28"/>
          <w:szCs w:val="28"/>
        </w:rPr>
        <w:t xml:space="preserve"> </w:t>
      </w:r>
      <w:r w:rsidR="00045145" w:rsidRPr="00B74902">
        <w:rPr>
          <w:sz w:val="28"/>
          <w:szCs w:val="28"/>
        </w:rPr>
        <w:t>ПОСТАНОВЛЯЕТ:</w:t>
      </w:r>
    </w:p>
    <w:p w:rsidR="0033501B" w:rsidRPr="00B74902" w:rsidRDefault="0033501B" w:rsidP="0033501B">
      <w:pPr>
        <w:tabs>
          <w:tab w:val="left" w:pos="9355"/>
        </w:tabs>
        <w:spacing w:line="360" w:lineRule="auto"/>
        <w:ind w:right="-1" w:firstLine="567"/>
        <w:jc w:val="both"/>
      </w:pPr>
      <w:r w:rsidRPr="00B74902">
        <w:rPr>
          <w:bCs/>
          <w:sz w:val="28"/>
          <w:szCs w:val="28"/>
          <w:lang w:eastAsia="ar-SA"/>
        </w:rPr>
        <w:t>1.</w:t>
      </w:r>
      <w:r w:rsidRPr="00B74902">
        <w:rPr>
          <w:sz w:val="28"/>
          <w:szCs w:val="28"/>
        </w:rPr>
        <w:t xml:space="preserve"> Утвердить Основные направления бюджетной и налоговой политики в муниципальном образовании </w:t>
      </w:r>
      <w:r w:rsidR="001706F3" w:rsidRPr="00B74902">
        <w:rPr>
          <w:sz w:val="28"/>
          <w:szCs w:val="28"/>
        </w:rPr>
        <w:t>Байсинское</w:t>
      </w:r>
      <w:r w:rsidRPr="00B74902">
        <w:rPr>
          <w:sz w:val="28"/>
          <w:szCs w:val="28"/>
        </w:rPr>
        <w:t xml:space="preserve"> сельское поселение Уржумского района Кировской области  на 202</w:t>
      </w:r>
      <w:r w:rsidR="00B74902" w:rsidRPr="00B74902">
        <w:rPr>
          <w:sz w:val="28"/>
          <w:szCs w:val="28"/>
        </w:rPr>
        <w:t>5</w:t>
      </w:r>
      <w:r w:rsidRPr="00B74902">
        <w:rPr>
          <w:sz w:val="28"/>
          <w:szCs w:val="28"/>
        </w:rPr>
        <w:t xml:space="preserve"> год и на плановый период 202</w:t>
      </w:r>
      <w:r w:rsidR="00B74902" w:rsidRPr="00B74902">
        <w:rPr>
          <w:sz w:val="28"/>
          <w:szCs w:val="28"/>
        </w:rPr>
        <w:t>6</w:t>
      </w:r>
      <w:r w:rsidRPr="00B74902">
        <w:rPr>
          <w:sz w:val="28"/>
          <w:szCs w:val="28"/>
        </w:rPr>
        <w:t xml:space="preserve"> и 202</w:t>
      </w:r>
      <w:r w:rsidR="00B74902" w:rsidRPr="00B74902">
        <w:rPr>
          <w:sz w:val="28"/>
          <w:szCs w:val="28"/>
        </w:rPr>
        <w:t>7</w:t>
      </w:r>
      <w:r w:rsidRPr="00B74902">
        <w:rPr>
          <w:sz w:val="28"/>
          <w:szCs w:val="28"/>
        </w:rPr>
        <w:t xml:space="preserve"> годов. Прилагается.</w:t>
      </w:r>
    </w:p>
    <w:p w:rsidR="0033501B" w:rsidRPr="00B74902" w:rsidRDefault="0033501B" w:rsidP="0033501B">
      <w:pPr>
        <w:tabs>
          <w:tab w:val="left" w:pos="9355"/>
        </w:tabs>
        <w:spacing w:line="360" w:lineRule="auto"/>
        <w:ind w:right="-1" w:firstLine="567"/>
        <w:jc w:val="both"/>
        <w:rPr>
          <w:bCs/>
          <w:sz w:val="28"/>
          <w:szCs w:val="28"/>
          <w:lang w:eastAsia="ar-SA"/>
        </w:rPr>
      </w:pPr>
      <w:r w:rsidRPr="00B74902">
        <w:rPr>
          <w:bCs/>
          <w:sz w:val="28"/>
          <w:szCs w:val="28"/>
          <w:lang w:eastAsia="ar-SA"/>
        </w:rPr>
        <w:t>2. Контроль за исполнение</w:t>
      </w:r>
      <w:r w:rsidR="006754E6" w:rsidRPr="00B74902">
        <w:rPr>
          <w:bCs/>
          <w:sz w:val="28"/>
          <w:szCs w:val="28"/>
          <w:lang w:eastAsia="ar-SA"/>
        </w:rPr>
        <w:t>м</w:t>
      </w:r>
      <w:r w:rsidRPr="00B74902">
        <w:rPr>
          <w:bCs/>
          <w:sz w:val="28"/>
          <w:szCs w:val="28"/>
          <w:lang w:eastAsia="ar-SA"/>
        </w:rPr>
        <w:t xml:space="preserve"> настоящего постановления оставляю за собой.</w:t>
      </w:r>
    </w:p>
    <w:p w:rsidR="0033501B" w:rsidRPr="00B74902" w:rsidRDefault="0033501B" w:rsidP="0033501B">
      <w:pPr>
        <w:tabs>
          <w:tab w:val="left" w:pos="9355"/>
        </w:tabs>
        <w:spacing w:line="360" w:lineRule="auto"/>
        <w:ind w:right="-1" w:firstLine="567"/>
        <w:jc w:val="both"/>
        <w:rPr>
          <w:bCs/>
          <w:sz w:val="28"/>
          <w:szCs w:val="28"/>
          <w:lang w:eastAsia="ar-SA"/>
        </w:rPr>
      </w:pPr>
      <w:r w:rsidRPr="00B74902">
        <w:rPr>
          <w:bCs/>
          <w:sz w:val="28"/>
          <w:szCs w:val="28"/>
          <w:lang w:eastAsia="ar-SA"/>
        </w:rPr>
        <w:t xml:space="preserve">3. Настоящее постановление вступает в силу с момента </w:t>
      </w:r>
      <w:r w:rsidR="001706F3" w:rsidRPr="00B74902">
        <w:rPr>
          <w:bCs/>
          <w:sz w:val="28"/>
          <w:szCs w:val="28"/>
          <w:lang w:eastAsia="ar-SA"/>
        </w:rPr>
        <w:t>подписания.</w:t>
      </w:r>
    </w:p>
    <w:p w:rsidR="00045145" w:rsidRPr="00B74902" w:rsidRDefault="00045145" w:rsidP="00941C0E">
      <w:pPr>
        <w:spacing w:line="360" w:lineRule="auto"/>
        <w:rPr>
          <w:sz w:val="28"/>
          <w:szCs w:val="28"/>
        </w:rPr>
      </w:pPr>
    </w:p>
    <w:tbl>
      <w:tblPr>
        <w:tblW w:w="9464" w:type="dxa"/>
        <w:tblLook w:val="00A0"/>
      </w:tblPr>
      <w:tblGrid>
        <w:gridCol w:w="5637"/>
        <w:gridCol w:w="3827"/>
      </w:tblGrid>
      <w:tr w:rsidR="00045145" w:rsidRPr="00B74902" w:rsidTr="00941C0E">
        <w:tc>
          <w:tcPr>
            <w:tcW w:w="5637" w:type="dxa"/>
          </w:tcPr>
          <w:p w:rsidR="00045145" w:rsidRPr="00B74902" w:rsidRDefault="009208F1" w:rsidP="00087647">
            <w:pPr>
              <w:suppressAutoHyphens/>
              <w:rPr>
                <w:sz w:val="28"/>
                <w:szCs w:val="28"/>
                <w:lang w:eastAsia="zh-CN"/>
              </w:rPr>
            </w:pPr>
            <w:r w:rsidRPr="00B74902">
              <w:rPr>
                <w:sz w:val="28"/>
                <w:szCs w:val="28"/>
                <w:lang w:eastAsia="zh-CN"/>
              </w:rPr>
              <w:t>Г</w:t>
            </w:r>
            <w:r w:rsidR="00045145" w:rsidRPr="00B74902">
              <w:rPr>
                <w:sz w:val="28"/>
                <w:szCs w:val="28"/>
                <w:lang w:eastAsia="zh-CN"/>
              </w:rPr>
              <w:t>лав</w:t>
            </w:r>
            <w:r w:rsidRPr="00B74902">
              <w:rPr>
                <w:sz w:val="28"/>
                <w:szCs w:val="28"/>
                <w:lang w:eastAsia="zh-CN"/>
              </w:rPr>
              <w:t>а</w:t>
            </w:r>
            <w:r w:rsidR="00045145" w:rsidRPr="00B74902">
              <w:rPr>
                <w:sz w:val="28"/>
                <w:szCs w:val="28"/>
                <w:lang w:eastAsia="zh-CN"/>
              </w:rPr>
              <w:t xml:space="preserve">  администрации </w:t>
            </w:r>
          </w:p>
          <w:p w:rsidR="00045145" w:rsidRPr="00B74902" w:rsidRDefault="004C0A4A" w:rsidP="00941C0E">
            <w:pPr>
              <w:suppressAutoHyphens/>
              <w:spacing w:line="360" w:lineRule="auto"/>
              <w:rPr>
                <w:sz w:val="28"/>
                <w:szCs w:val="28"/>
                <w:lang w:eastAsia="zh-CN"/>
              </w:rPr>
            </w:pPr>
            <w:r w:rsidRPr="00B74902">
              <w:rPr>
                <w:sz w:val="28"/>
                <w:szCs w:val="28"/>
                <w:lang w:eastAsia="zh-CN"/>
              </w:rPr>
              <w:t>Байсинского</w:t>
            </w:r>
            <w:r w:rsidR="00045145" w:rsidRPr="00B74902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4C0A4A" w:rsidRPr="00B74902" w:rsidRDefault="004C0A4A" w:rsidP="00941C0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045145" w:rsidRPr="00B74902" w:rsidRDefault="004C0A4A" w:rsidP="00941C0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74902">
              <w:rPr>
                <w:sz w:val="28"/>
                <w:szCs w:val="28"/>
              </w:rPr>
              <w:t>В.В. Васильева</w:t>
            </w:r>
          </w:p>
          <w:p w:rsidR="00045145" w:rsidRPr="00B74902" w:rsidRDefault="00045145" w:rsidP="00941C0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941C0E" w:rsidRPr="00B74902" w:rsidRDefault="00941C0E" w:rsidP="002101FD">
      <w:pPr>
        <w:jc w:val="right"/>
      </w:pPr>
    </w:p>
    <w:p w:rsidR="00506F5B" w:rsidRPr="000F6BE0" w:rsidRDefault="00506F5B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sz w:val="28"/>
          <w:szCs w:val="28"/>
          <w:highlight w:val="yellow"/>
          <w:lang w:eastAsia="ar-SA"/>
        </w:rPr>
      </w:pPr>
    </w:p>
    <w:p w:rsidR="00506F5B" w:rsidRPr="000F6BE0" w:rsidRDefault="00506F5B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sz w:val="28"/>
          <w:szCs w:val="28"/>
          <w:highlight w:val="yellow"/>
          <w:lang w:eastAsia="ar-SA"/>
        </w:rPr>
      </w:pPr>
    </w:p>
    <w:p w:rsidR="00453FB1" w:rsidRPr="00F75082" w:rsidRDefault="00453FB1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sz w:val="28"/>
          <w:szCs w:val="28"/>
          <w:lang w:eastAsia="ar-SA"/>
        </w:rPr>
      </w:pPr>
      <w:r w:rsidRPr="00F75082">
        <w:rPr>
          <w:bCs/>
          <w:sz w:val="28"/>
          <w:szCs w:val="28"/>
          <w:lang w:eastAsia="ar-SA"/>
        </w:rPr>
        <w:lastRenderedPageBreak/>
        <w:t>УТВЕРЖДЕНЫ</w:t>
      </w:r>
    </w:p>
    <w:p w:rsidR="00453FB1" w:rsidRPr="00F75082" w:rsidRDefault="00453FB1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lang w:eastAsia="ar-SA"/>
        </w:rPr>
      </w:pPr>
      <w:r w:rsidRPr="00F75082">
        <w:rPr>
          <w:bCs/>
          <w:lang w:eastAsia="ar-SA"/>
        </w:rPr>
        <w:t>постановлением администрации</w:t>
      </w:r>
    </w:p>
    <w:p w:rsidR="00453FB1" w:rsidRPr="00F75082" w:rsidRDefault="001C5E88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lang w:eastAsia="ar-SA"/>
        </w:rPr>
      </w:pPr>
      <w:r w:rsidRPr="00F75082">
        <w:rPr>
          <w:bCs/>
          <w:lang w:eastAsia="ar-SA"/>
        </w:rPr>
        <w:t>Байсинского</w:t>
      </w:r>
      <w:r w:rsidR="00453FB1" w:rsidRPr="00F75082">
        <w:rPr>
          <w:bCs/>
          <w:lang w:eastAsia="ar-SA"/>
        </w:rPr>
        <w:t xml:space="preserve"> сельского поселения </w:t>
      </w:r>
    </w:p>
    <w:p w:rsidR="00453FB1" w:rsidRPr="00F75082" w:rsidRDefault="00453FB1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lang w:eastAsia="ar-SA"/>
        </w:rPr>
      </w:pPr>
      <w:r w:rsidRPr="00F75082">
        <w:rPr>
          <w:bCs/>
          <w:lang w:eastAsia="ar-SA"/>
        </w:rPr>
        <w:t xml:space="preserve">от </w:t>
      </w:r>
      <w:r w:rsidR="00F75082" w:rsidRPr="00F75082">
        <w:rPr>
          <w:bCs/>
          <w:lang w:eastAsia="ar-SA"/>
        </w:rPr>
        <w:t>11</w:t>
      </w:r>
      <w:r w:rsidRPr="00F75082">
        <w:rPr>
          <w:bCs/>
          <w:lang w:eastAsia="ar-SA"/>
        </w:rPr>
        <w:t>.</w:t>
      </w:r>
      <w:r w:rsidR="00760D97" w:rsidRPr="00F75082">
        <w:rPr>
          <w:bCs/>
          <w:lang w:eastAsia="ar-SA"/>
        </w:rPr>
        <w:t>11.</w:t>
      </w:r>
      <w:r w:rsidRPr="00F75082">
        <w:rPr>
          <w:bCs/>
          <w:lang w:eastAsia="ar-SA"/>
        </w:rPr>
        <w:t>202</w:t>
      </w:r>
      <w:r w:rsidR="00F75082" w:rsidRPr="00F75082">
        <w:rPr>
          <w:bCs/>
          <w:lang w:eastAsia="ar-SA"/>
        </w:rPr>
        <w:t>4 №64</w:t>
      </w:r>
    </w:p>
    <w:p w:rsidR="00453FB1" w:rsidRPr="000F6BE0" w:rsidRDefault="00453FB1" w:rsidP="00453FB1">
      <w:pPr>
        <w:autoSpaceDE w:val="0"/>
        <w:autoSpaceDN w:val="0"/>
        <w:adjustRightInd w:val="0"/>
        <w:ind w:left="567" w:right="707"/>
        <w:jc w:val="right"/>
        <w:rPr>
          <w:bCs/>
          <w:highlight w:val="yellow"/>
          <w:lang w:eastAsia="ar-SA"/>
        </w:rPr>
      </w:pPr>
    </w:p>
    <w:p w:rsidR="00453FB1" w:rsidRPr="000F6BE0" w:rsidRDefault="00453FB1" w:rsidP="00453FB1">
      <w:pPr>
        <w:pStyle w:val="ConsPlusTitle"/>
        <w:widowControl/>
        <w:spacing w:line="360" w:lineRule="auto"/>
        <w:ind w:left="567" w:right="70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B3D20" w:rsidRPr="00F75082" w:rsidRDefault="006B3D20" w:rsidP="00F820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5082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453FB1" w:rsidRPr="00F75082"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</w:p>
    <w:p w:rsidR="00F820D0" w:rsidRPr="00F75082" w:rsidRDefault="006B3D20" w:rsidP="00F820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5082">
        <w:rPr>
          <w:rFonts w:ascii="Times New Roman" w:hAnsi="Times New Roman" w:cs="Times New Roman"/>
          <w:sz w:val="28"/>
          <w:szCs w:val="28"/>
        </w:rPr>
        <w:t>Байсинского сельского поселения</w:t>
      </w:r>
    </w:p>
    <w:p w:rsidR="006B3D20" w:rsidRPr="00F75082" w:rsidRDefault="006B3D20" w:rsidP="00F820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5082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 w:rsidR="00453FB1" w:rsidRPr="00F75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B1" w:rsidRPr="00F75082" w:rsidRDefault="00453FB1" w:rsidP="006B3D20">
      <w:pPr>
        <w:pStyle w:val="ConsPlusTitle"/>
        <w:widowControl/>
        <w:spacing w:line="360" w:lineRule="auto"/>
        <w:ind w:left="567" w:right="707"/>
        <w:jc w:val="center"/>
        <w:rPr>
          <w:rFonts w:ascii="Times New Roman" w:hAnsi="Times New Roman" w:cs="Times New Roman"/>
          <w:sz w:val="28"/>
          <w:szCs w:val="28"/>
        </w:rPr>
      </w:pPr>
      <w:r w:rsidRPr="00F75082">
        <w:rPr>
          <w:rFonts w:ascii="Times New Roman" w:hAnsi="Times New Roman" w:cs="Times New Roman"/>
          <w:sz w:val="28"/>
          <w:szCs w:val="28"/>
        </w:rPr>
        <w:t>на 202</w:t>
      </w:r>
      <w:r w:rsidR="00F75082" w:rsidRPr="00F75082">
        <w:rPr>
          <w:rFonts w:ascii="Times New Roman" w:hAnsi="Times New Roman" w:cs="Times New Roman"/>
          <w:sz w:val="28"/>
          <w:szCs w:val="28"/>
        </w:rPr>
        <w:t>5</w:t>
      </w:r>
      <w:r w:rsidRPr="00F7508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5082" w:rsidRPr="00F75082">
        <w:rPr>
          <w:rFonts w:ascii="Times New Roman" w:hAnsi="Times New Roman" w:cs="Times New Roman"/>
          <w:sz w:val="28"/>
          <w:szCs w:val="28"/>
        </w:rPr>
        <w:t>6</w:t>
      </w:r>
      <w:r w:rsidRPr="00F75082">
        <w:rPr>
          <w:rFonts w:ascii="Times New Roman" w:hAnsi="Times New Roman" w:cs="Times New Roman"/>
          <w:sz w:val="28"/>
          <w:szCs w:val="28"/>
        </w:rPr>
        <w:t xml:space="preserve"> и 202</w:t>
      </w:r>
      <w:r w:rsidR="00F75082" w:rsidRPr="00F75082">
        <w:rPr>
          <w:rFonts w:ascii="Times New Roman" w:hAnsi="Times New Roman" w:cs="Times New Roman"/>
          <w:sz w:val="28"/>
          <w:szCs w:val="28"/>
        </w:rPr>
        <w:t>7</w:t>
      </w:r>
      <w:r w:rsidRPr="00F7508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53FB1" w:rsidRPr="00F75082" w:rsidRDefault="00453FB1" w:rsidP="00453FB1">
      <w:pPr>
        <w:pStyle w:val="ConsPlusTitle"/>
        <w:widowControl/>
        <w:spacing w:line="360" w:lineRule="auto"/>
        <w:ind w:left="567"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453FB1" w:rsidRPr="00921D71" w:rsidRDefault="00453FB1" w:rsidP="00C15BD9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21D71">
        <w:rPr>
          <w:b/>
          <w:sz w:val="28"/>
          <w:szCs w:val="28"/>
        </w:rPr>
        <w:t>Общие положения</w:t>
      </w:r>
    </w:p>
    <w:p w:rsidR="00C15BD9" w:rsidRPr="00921D71" w:rsidRDefault="00C15BD9" w:rsidP="002E5928">
      <w:pPr>
        <w:ind w:firstLine="709"/>
        <w:jc w:val="center"/>
        <w:rPr>
          <w:b/>
          <w:sz w:val="28"/>
          <w:szCs w:val="28"/>
        </w:rPr>
      </w:pPr>
    </w:p>
    <w:p w:rsidR="00453FB1" w:rsidRPr="00921D71" w:rsidRDefault="00045145" w:rsidP="00F85B21">
      <w:pPr>
        <w:spacing w:line="360" w:lineRule="auto"/>
        <w:ind w:firstLine="709"/>
        <w:jc w:val="both"/>
        <w:rPr>
          <w:sz w:val="28"/>
          <w:szCs w:val="28"/>
        </w:rPr>
      </w:pPr>
      <w:r w:rsidRPr="00921D71">
        <w:rPr>
          <w:sz w:val="28"/>
          <w:szCs w:val="28"/>
        </w:rPr>
        <w:t xml:space="preserve"> </w:t>
      </w:r>
      <w:r w:rsidR="00453FB1" w:rsidRPr="00921D71">
        <w:rPr>
          <w:sz w:val="28"/>
          <w:szCs w:val="28"/>
        </w:rPr>
        <w:t>Основные направления бюджетной и налоговой политики</w:t>
      </w:r>
      <w:r w:rsidR="00C15BD9" w:rsidRPr="00921D71">
        <w:rPr>
          <w:sz w:val="28"/>
          <w:szCs w:val="28"/>
        </w:rPr>
        <w:t xml:space="preserve"> Байсинского сельского поселения Уржумского района Кировской области</w:t>
      </w:r>
      <w:r w:rsidR="00453FB1" w:rsidRPr="00921D71">
        <w:rPr>
          <w:sz w:val="28"/>
          <w:szCs w:val="28"/>
        </w:rPr>
        <w:t xml:space="preserve"> на 202</w:t>
      </w:r>
      <w:r w:rsidR="00921D71" w:rsidRPr="00921D71">
        <w:rPr>
          <w:sz w:val="28"/>
          <w:szCs w:val="28"/>
        </w:rPr>
        <w:t>5</w:t>
      </w:r>
      <w:r w:rsidR="00453FB1" w:rsidRPr="00921D71">
        <w:rPr>
          <w:sz w:val="28"/>
          <w:szCs w:val="28"/>
        </w:rPr>
        <w:t xml:space="preserve"> год и плановый период 202</w:t>
      </w:r>
      <w:r w:rsidR="00921D71" w:rsidRPr="00921D71">
        <w:rPr>
          <w:sz w:val="28"/>
          <w:szCs w:val="28"/>
        </w:rPr>
        <w:t>6</w:t>
      </w:r>
      <w:r w:rsidR="00453FB1" w:rsidRPr="00921D71">
        <w:rPr>
          <w:sz w:val="28"/>
          <w:szCs w:val="28"/>
        </w:rPr>
        <w:t xml:space="preserve"> и 202</w:t>
      </w:r>
      <w:r w:rsidR="00921D71" w:rsidRPr="00921D71">
        <w:rPr>
          <w:sz w:val="28"/>
          <w:szCs w:val="28"/>
        </w:rPr>
        <w:t>7</w:t>
      </w:r>
      <w:r w:rsidR="00453FB1" w:rsidRPr="00921D71">
        <w:rPr>
          <w:sz w:val="28"/>
          <w:szCs w:val="28"/>
        </w:rPr>
        <w:t xml:space="preserve"> годов разработаны в соответствии со статьей </w:t>
      </w:r>
      <w:r w:rsidR="009B2FB5" w:rsidRPr="00921D71">
        <w:rPr>
          <w:sz w:val="28"/>
          <w:szCs w:val="28"/>
        </w:rPr>
        <w:t>26</w:t>
      </w:r>
      <w:r w:rsidR="00453FB1" w:rsidRPr="00921D71">
        <w:rPr>
          <w:sz w:val="28"/>
          <w:szCs w:val="28"/>
        </w:rPr>
        <w:t xml:space="preserve"> Положения  «О бюджетном процессе в муниципальном образовании </w:t>
      </w:r>
      <w:r w:rsidR="009B2FB5" w:rsidRPr="00921D71">
        <w:rPr>
          <w:sz w:val="28"/>
          <w:szCs w:val="28"/>
        </w:rPr>
        <w:t>Байсинское</w:t>
      </w:r>
      <w:r w:rsidR="00453FB1" w:rsidRPr="00921D71">
        <w:rPr>
          <w:sz w:val="28"/>
          <w:szCs w:val="28"/>
        </w:rPr>
        <w:t xml:space="preserve"> сельское поселение Уржумского района Кировской области», утвержденного решением </w:t>
      </w:r>
      <w:r w:rsidR="00F85B21" w:rsidRPr="00921D71">
        <w:rPr>
          <w:sz w:val="28"/>
          <w:szCs w:val="28"/>
        </w:rPr>
        <w:t xml:space="preserve">Байсинской сельской Думы </w:t>
      </w:r>
      <w:r w:rsidR="00453FB1" w:rsidRPr="00921D71">
        <w:rPr>
          <w:sz w:val="28"/>
          <w:szCs w:val="28"/>
        </w:rPr>
        <w:t xml:space="preserve">от </w:t>
      </w:r>
      <w:r w:rsidR="00F85B21" w:rsidRPr="00921D71">
        <w:rPr>
          <w:sz w:val="28"/>
          <w:szCs w:val="28"/>
        </w:rPr>
        <w:t>20.11.2018</w:t>
      </w:r>
      <w:r w:rsidR="00453FB1" w:rsidRPr="00921D71">
        <w:rPr>
          <w:sz w:val="28"/>
          <w:szCs w:val="28"/>
        </w:rPr>
        <w:t xml:space="preserve"> № </w:t>
      </w:r>
      <w:r w:rsidR="00F85B21" w:rsidRPr="00921D71">
        <w:rPr>
          <w:sz w:val="28"/>
          <w:szCs w:val="28"/>
        </w:rPr>
        <w:t>16/45</w:t>
      </w:r>
      <w:r w:rsidR="00453FB1" w:rsidRPr="00921D71">
        <w:rPr>
          <w:color w:val="000000"/>
          <w:sz w:val="28"/>
          <w:szCs w:val="28"/>
        </w:rPr>
        <w:t>)</w:t>
      </w:r>
      <w:r w:rsidR="00453FB1" w:rsidRPr="00921D71">
        <w:rPr>
          <w:sz w:val="28"/>
          <w:szCs w:val="28"/>
        </w:rPr>
        <w:t xml:space="preserve">, и подготовлены с целью определения условий и основных подходов к формированию проекта бюджета </w:t>
      </w:r>
      <w:r w:rsidR="00F85B21" w:rsidRPr="00921D71">
        <w:rPr>
          <w:sz w:val="28"/>
          <w:szCs w:val="28"/>
        </w:rPr>
        <w:t>Байсинского</w:t>
      </w:r>
      <w:r w:rsidR="00453FB1" w:rsidRPr="00921D71">
        <w:rPr>
          <w:sz w:val="28"/>
          <w:szCs w:val="28"/>
        </w:rPr>
        <w:t xml:space="preserve"> сельского поселения  на 202</w:t>
      </w:r>
      <w:r w:rsidR="00921D71" w:rsidRPr="00921D71">
        <w:rPr>
          <w:sz w:val="28"/>
          <w:szCs w:val="28"/>
        </w:rPr>
        <w:t>5</w:t>
      </w:r>
      <w:r w:rsidR="0034611C" w:rsidRPr="00921D71">
        <w:rPr>
          <w:sz w:val="28"/>
          <w:szCs w:val="28"/>
        </w:rPr>
        <w:t xml:space="preserve"> г</w:t>
      </w:r>
      <w:r w:rsidR="00921D71" w:rsidRPr="00921D71">
        <w:rPr>
          <w:sz w:val="28"/>
          <w:szCs w:val="28"/>
        </w:rPr>
        <w:t>од и  на плановый период 2026</w:t>
      </w:r>
      <w:r w:rsidR="00453FB1" w:rsidRPr="00921D71">
        <w:rPr>
          <w:sz w:val="28"/>
          <w:szCs w:val="28"/>
        </w:rPr>
        <w:t xml:space="preserve"> и 202</w:t>
      </w:r>
      <w:r w:rsidR="00921D71" w:rsidRPr="00921D71">
        <w:rPr>
          <w:sz w:val="28"/>
          <w:szCs w:val="28"/>
        </w:rPr>
        <w:t>7</w:t>
      </w:r>
      <w:r w:rsidR="00453FB1" w:rsidRPr="00921D71">
        <w:rPr>
          <w:sz w:val="28"/>
          <w:szCs w:val="28"/>
        </w:rPr>
        <w:t xml:space="preserve"> годов.</w:t>
      </w:r>
    </w:p>
    <w:p w:rsidR="001F1C9C" w:rsidRPr="002679ED" w:rsidRDefault="001F1C9C" w:rsidP="001F1C9C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79ED">
        <w:rPr>
          <w:rFonts w:ascii="Times New Roman" w:hAnsi="Times New Roman" w:cs="Times New Roman"/>
          <w:sz w:val="28"/>
          <w:szCs w:val="28"/>
        </w:rPr>
        <w:t>Бюджетная и налоговая политика Байсинского сельского поселения на среднесрочную перспективу сохраняет преемственность целей и задач бюджетной и налоговой политики предыдущего планового периода.</w:t>
      </w:r>
    </w:p>
    <w:p w:rsidR="00453FB1" w:rsidRPr="002679ED" w:rsidRDefault="00453FB1" w:rsidP="00F85B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Налоговая политика </w:t>
      </w:r>
      <w:r w:rsidR="001F1C9C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 в 202</w:t>
      </w:r>
      <w:r w:rsidR="002679ED" w:rsidRPr="002679ED">
        <w:rPr>
          <w:sz w:val="28"/>
          <w:szCs w:val="28"/>
        </w:rPr>
        <w:t>5</w:t>
      </w:r>
      <w:r w:rsidRPr="002679ED">
        <w:rPr>
          <w:sz w:val="28"/>
          <w:szCs w:val="28"/>
        </w:rPr>
        <w:t xml:space="preserve"> - 202</w:t>
      </w:r>
      <w:r w:rsidR="002679ED" w:rsidRPr="002679ED">
        <w:rPr>
          <w:sz w:val="28"/>
          <w:szCs w:val="28"/>
        </w:rPr>
        <w:t>7</w:t>
      </w:r>
      <w:r w:rsidRPr="002679ED">
        <w:rPr>
          <w:sz w:val="28"/>
          <w:szCs w:val="28"/>
        </w:rPr>
        <w:t xml:space="preserve"> годах, как и прежде, будет направлена на обеспечение поступления в бюджет </w:t>
      </w:r>
      <w:r w:rsidR="001F1C9C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453FB1" w:rsidRPr="000F6BE0" w:rsidRDefault="00453FB1" w:rsidP="00453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56F27" w:rsidRPr="002679ED" w:rsidRDefault="00453FB1" w:rsidP="00641875">
      <w:pPr>
        <w:pStyle w:val="a4"/>
        <w:widowControl w:val="0"/>
        <w:numPr>
          <w:ilvl w:val="0"/>
          <w:numId w:val="7"/>
        </w:numPr>
        <w:autoSpaceDN w:val="0"/>
        <w:spacing w:line="360" w:lineRule="auto"/>
        <w:ind w:left="0"/>
        <w:jc w:val="center"/>
        <w:outlineLvl w:val="1"/>
        <w:rPr>
          <w:b/>
          <w:sz w:val="28"/>
          <w:szCs w:val="28"/>
        </w:rPr>
      </w:pPr>
      <w:r w:rsidRPr="002679ED">
        <w:rPr>
          <w:b/>
          <w:sz w:val="28"/>
          <w:szCs w:val="28"/>
        </w:rPr>
        <w:t>Основные цели и задачи</w:t>
      </w:r>
    </w:p>
    <w:p w:rsidR="00756F27" w:rsidRPr="002679ED" w:rsidRDefault="00453FB1" w:rsidP="00551D07">
      <w:pPr>
        <w:pStyle w:val="a4"/>
        <w:widowControl w:val="0"/>
        <w:autoSpaceDN w:val="0"/>
        <w:spacing w:line="360" w:lineRule="auto"/>
        <w:ind w:left="0"/>
        <w:jc w:val="center"/>
        <w:outlineLvl w:val="1"/>
        <w:rPr>
          <w:b/>
          <w:sz w:val="28"/>
          <w:szCs w:val="28"/>
        </w:rPr>
      </w:pPr>
      <w:r w:rsidRPr="002679ED">
        <w:rPr>
          <w:b/>
          <w:sz w:val="28"/>
          <w:szCs w:val="28"/>
        </w:rPr>
        <w:t>бюджетной и налоговой политики на 202</w:t>
      </w:r>
      <w:r w:rsidR="002679ED" w:rsidRPr="002679ED">
        <w:rPr>
          <w:b/>
          <w:sz w:val="28"/>
          <w:szCs w:val="28"/>
        </w:rPr>
        <w:t>5</w:t>
      </w:r>
      <w:r w:rsidRPr="002679ED">
        <w:rPr>
          <w:b/>
          <w:sz w:val="28"/>
          <w:szCs w:val="28"/>
        </w:rPr>
        <w:t xml:space="preserve"> - 202</w:t>
      </w:r>
      <w:r w:rsidR="002679ED" w:rsidRPr="002679ED">
        <w:rPr>
          <w:b/>
          <w:sz w:val="28"/>
          <w:szCs w:val="28"/>
        </w:rPr>
        <w:t>7</w:t>
      </w:r>
      <w:r w:rsidRPr="002679ED">
        <w:rPr>
          <w:b/>
          <w:sz w:val="28"/>
          <w:szCs w:val="28"/>
        </w:rPr>
        <w:t xml:space="preserve"> годы</w:t>
      </w:r>
    </w:p>
    <w:p w:rsidR="00453FB1" w:rsidRPr="002679ED" w:rsidRDefault="00453FB1" w:rsidP="00551D07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Цели и задачи бюджетной и налоговой политики </w:t>
      </w:r>
      <w:r w:rsidR="00756F27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</w:t>
      </w:r>
      <w:r w:rsidRPr="002679ED">
        <w:rPr>
          <w:sz w:val="28"/>
          <w:szCs w:val="28"/>
        </w:rPr>
        <w:lastRenderedPageBreak/>
        <w:t>поселения на 202</w:t>
      </w:r>
      <w:r w:rsidR="002679ED" w:rsidRPr="002679ED">
        <w:rPr>
          <w:sz w:val="28"/>
          <w:szCs w:val="28"/>
        </w:rPr>
        <w:t>5</w:t>
      </w:r>
      <w:r w:rsidRPr="002679ED">
        <w:rPr>
          <w:sz w:val="28"/>
          <w:szCs w:val="28"/>
        </w:rPr>
        <w:t xml:space="preserve"> год и среднесрочную перспективу определены исходя из оценки доходного потенциала </w:t>
      </w:r>
      <w:r w:rsidR="00551D07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поселения, необходимости сдерживания роста бюджетных расходов и четкого определения приоритетов использования ограниченных финансовых ресурсов. Бюджетная и налоговая политика </w:t>
      </w:r>
      <w:r w:rsidR="00551D07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 должна быть направлена на создание предпосылок для устойчивого социально-экономического развития </w:t>
      </w:r>
      <w:r w:rsidR="00551D07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поселения.</w:t>
      </w:r>
    </w:p>
    <w:p w:rsidR="00453FB1" w:rsidRPr="002679ED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 Основной целью бюджетной и налоговой политики на 202</w:t>
      </w:r>
      <w:r w:rsidR="002679ED" w:rsidRPr="002679ED">
        <w:rPr>
          <w:sz w:val="28"/>
          <w:szCs w:val="28"/>
        </w:rPr>
        <w:t>5</w:t>
      </w:r>
      <w:r w:rsidRPr="002679ED">
        <w:rPr>
          <w:sz w:val="28"/>
          <w:szCs w:val="28"/>
        </w:rPr>
        <w:t xml:space="preserve"> - 202</w:t>
      </w:r>
      <w:r w:rsidR="002679ED" w:rsidRPr="002679ED">
        <w:rPr>
          <w:sz w:val="28"/>
          <w:szCs w:val="28"/>
        </w:rPr>
        <w:t>7</w:t>
      </w:r>
      <w:r w:rsidRPr="002679ED">
        <w:rPr>
          <w:sz w:val="28"/>
          <w:szCs w:val="28"/>
        </w:rPr>
        <w:t xml:space="preserve"> годы является обеспечение сбалансированности и устойчивости местного бюджета, повышение доходной части местного бюджета за счет налоговых и неналоговых поступлений, решение текущих задач и задач развития </w:t>
      </w:r>
      <w:r w:rsidR="00404A48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поселения.</w:t>
      </w:r>
    </w:p>
    <w:p w:rsidR="00453FB1" w:rsidRPr="002679ED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>Для этого необходимо сформировать и реализовать предсказуемую и ответственную бюджетную политику, нацеленную на обеспечение:</w:t>
      </w:r>
    </w:p>
    <w:p w:rsidR="00453FB1" w:rsidRPr="002679ED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>максимально эффективного использования имеющихся финансовых ресурсов,</w:t>
      </w:r>
    </w:p>
    <w:p w:rsidR="00453FB1" w:rsidRPr="002679ED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>повышения качества оказываемых муниципальных услуг.</w:t>
      </w:r>
    </w:p>
    <w:p w:rsidR="00453FB1" w:rsidRPr="002679ED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>Важная роль в обеспечении устойчивости бюджетной системы отводится снижению рисков неисполнения первоочередных обязательств, недопущению принятия новых расходных обязательств, не обеспеченных доходными источниками.</w:t>
      </w:r>
    </w:p>
    <w:p w:rsidR="00453FB1" w:rsidRPr="002679ED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В связи с тем, что бюджетное планирование в ближайшие годы должно базироваться на консервативных оценках прогноза социально-экономического развития </w:t>
      </w:r>
      <w:r w:rsidR="00404A48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поселения,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453FB1" w:rsidRPr="002679ED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Главному распорядителю бюджетных средств необходимо четко определить приоритеты и цели использования бюджетных средств путем проведения инвентаризации бюджетных расходов в целях исключения необязательных в условиях экономической ситуации затрат, необходимо </w:t>
      </w:r>
      <w:r w:rsidRPr="002679ED">
        <w:rPr>
          <w:sz w:val="28"/>
          <w:szCs w:val="28"/>
        </w:rPr>
        <w:lastRenderedPageBreak/>
        <w:t>проанализировать составляющие основных статей расходов бюджета. При принятии решений о расходовании бюджетных средств должен быть ясно определен ожидаемый эффект и установлены индикаторы, позволяющие отслеживать его достижение.</w:t>
      </w:r>
    </w:p>
    <w:p w:rsidR="00453FB1" w:rsidRPr="002679ED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>Необходимо усилить ответственность участников бюджетного процесса за достоверность финансово-экономических обоснований при принятии новых расходных обязательств, за экономное расходование бюджетных средств и результативность бюджетных расходов.</w:t>
      </w:r>
    </w:p>
    <w:p w:rsidR="00453FB1" w:rsidRPr="002679ED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>Кроме этого, принципиально важно достроить систему внутреннего финансового контроля и возложить соответствующую ответственность на главных распорядителей бюджетных средств.</w:t>
      </w:r>
    </w:p>
    <w:p w:rsidR="00453FB1" w:rsidRPr="002679ED" w:rsidRDefault="00453FB1" w:rsidP="00404A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          Конечная цель проведения бюджетной и налоговой политики остается такой же, как и ранее: максимальное приближение прогноза поступлений доходов к реальной ситуации, дополнительное привлечение доходных источников в местный бюджет, повышение эффективности бюджетных расходов, развитие территории </w:t>
      </w:r>
      <w:r w:rsidR="00404A48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поселения, повышение качества муниципальных услуг.</w:t>
      </w:r>
    </w:p>
    <w:p w:rsidR="00453FB1" w:rsidRPr="002679ED" w:rsidRDefault="00453FB1" w:rsidP="00453F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FB1" w:rsidRPr="002679ED" w:rsidRDefault="00453FB1" w:rsidP="0096245F">
      <w:pPr>
        <w:widowControl w:val="0"/>
        <w:autoSpaceDE w:val="0"/>
        <w:autoSpaceDN w:val="0"/>
        <w:spacing w:line="360" w:lineRule="auto"/>
        <w:ind w:firstLine="567"/>
        <w:jc w:val="center"/>
        <w:outlineLvl w:val="1"/>
        <w:rPr>
          <w:b/>
          <w:sz w:val="28"/>
          <w:szCs w:val="28"/>
        </w:rPr>
      </w:pPr>
      <w:r w:rsidRPr="002679ED">
        <w:rPr>
          <w:b/>
          <w:sz w:val="28"/>
          <w:szCs w:val="28"/>
        </w:rPr>
        <w:t xml:space="preserve">3. Основные направления бюджетной и налоговой политики </w:t>
      </w:r>
      <w:r w:rsidR="0096245F" w:rsidRPr="002679ED">
        <w:rPr>
          <w:b/>
          <w:sz w:val="28"/>
          <w:szCs w:val="28"/>
        </w:rPr>
        <w:t xml:space="preserve">           </w:t>
      </w:r>
      <w:r w:rsidRPr="002679ED">
        <w:rPr>
          <w:b/>
          <w:sz w:val="28"/>
          <w:szCs w:val="28"/>
        </w:rPr>
        <w:t>на 202</w:t>
      </w:r>
      <w:r w:rsidR="002679ED" w:rsidRPr="002679ED">
        <w:rPr>
          <w:b/>
          <w:sz w:val="28"/>
          <w:szCs w:val="28"/>
        </w:rPr>
        <w:t>5</w:t>
      </w:r>
      <w:r w:rsidRPr="002679ED">
        <w:rPr>
          <w:b/>
          <w:sz w:val="28"/>
          <w:szCs w:val="28"/>
        </w:rPr>
        <w:t xml:space="preserve"> - 202</w:t>
      </w:r>
      <w:r w:rsidR="002679ED" w:rsidRPr="002679ED">
        <w:rPr>
          <w:b/>
          <w:sz w:val="28"/>
          <w:szCs w:val="28"/>
        </w:rPr>
        <w:t>7</w:t>
      </w:r>
      <w:r w:rsidRPr="002679ED">
        <w:rPr>
          <w:b/>
          <w:sz w:val="28"/>
          <w:szCs w:val="28"/>
        </w:rPr>
        <w:t xml:space="preserve"> годы в области формирования доходов бюджета </w:t>
      </w:r>
      <w:r w:rsidR="0096245F" w:rsidRPr="002679ED">
        <w:rPr>
          <w:b/>
          <w:sz w:val="28"/>
          <w:szCs w:val="28"/>
        </w:rPr>
        <w:t xml:space="preserve">       Байсинского</w:t>
      </w:r>
      <w:r w:rsidRPr="002679ED">
        <w:rPr>
          <w:b/>
          <w:sz w:val="28"/>
          <w:szCs w:val="28"/>
        </w:rPr>
        <w:t xml:space="preserve"> сельского поселения</w:t>
      </w:r>
    </w:p>
    <w:p w:rsidR="00453FB1" w:rsidRPr="002679ED" w:rsidRDefault="00453FB1" w:rsidP="00080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Приоритетами налоговой политики </w:t>
      </w:r>
      <w:r w:rsidR="00080A1C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 в ближайшие три года будут являться эффективное и стабильное функционирование налоговой системы, обеспечивающей бюджетную устойчивость в среднесрочной и долгосрочной перспективе.</w:t>
      </w:r>
    </w:p>
    <w:p w:rsidR="00453FB1" w:rsidRPr="002679ED" w:rsidRDefault="00453FB1" w:rsidP="00080A1C">
      <w:pPr>
        <w:spacing w:line="360" w:lineRule="auto"/>
        <w:ind w:firstLine="70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В основу формирования бюджетных назначений по доходным источникам бюджета </w:t>
      </w:r>
      <w:r w:rsidR="00080A1C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 будет принят прогноз социально-экономического развития </w:t>
      </w:r>
      <w:r w:rsidR="00080A1C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 на среднесрочный период (на 202</w:t>
      </w:r>
      <w:r w:rsidR="002679ED" w:rsidRPr="002679ED">
        <w:rPr>
          <w:sz w:val="28"/>
          <w:szCs w:val="28"/>
        </w:rPr>
        <w:t>5</w:t>
      </w:r>
      <w:r w:rsidRPr="002679ED">
        <w:rPr>
          <w:sz w:val="28"/>
          <w:szCs w:val="28"/>
        </w:rPr>
        <w:t xml:space="preserve"> год и </w:t>
      </w:r>
      <w:r w:rsidR="00915BF6" w:rsidRPr="002679ED">
        <w:rPr>
          <w:sz w:val="28"/>
          <w:szCs w:val="28"/>
        </w:rPr>
        <w:t xml:space="preserve">плановый период </w:t>
      </w:r>
      <w:r w:rsidR="002679ED" w:rsidRPr="002679ED">
        <w:rPr>
          <w:sz w:val="28"/>
          <w:szCs w:val="28"/>
        </w:rPr>
        <w:t>2026 - 2027</w:t>
      </w:r>
      <w:r w:rsidR="00080A1C" w:rsidRPr="002679ED">
        <w:rPr>
          <w:sz w:val="28"/>
          <w:szCs w:val="28"/>
        </w:rPr>
        <w:t xml:space="preserve"> годов</w:t>
      </w:r>
      <w:r w:rsidRPr="002679ED">
        <w:rPr>
          <w:sz w:val="28"/>
          <w:szCs w:val="28"/>
        </w:rPr>
        <w:t>), предусматривающий динамику развития экономики поселения в среднесрочной перспективе и рост основных экономических показателей, влияющих на налоговую базу.</w:t>
      </w:r>
    </w:p>
    <w:p w:rsidR="00453FB1" w:rsidRPr="002679ED" w:rsidRDefault="00453FB1" w:rsidP="00080A1C">
      <w:pPr>
        <w:spacing w:line="360" w:lineRule="auto"/>
        <w:ind w:firstLine="709"/>
        <w:jc w:val="both"/>
        <w:rPr>
          <w:sz w:val="28"/>
          <w:szCs w:val="28"/>
        </w:rPr>
      </w:pPr>
      <w:r w:rsidRPr="002679ED">
        <w:rPr>
          <w:sz w:val="28"/>
          <w:szCs w:val="28"/>
        </w:rPr>
        <w:lastRenderedPageBreak/>
        <w:t xml:space="preserve">Обеспечению высоких темпов экономического роста и увеличению инвестиционной активности в </w:t>
      </w:r>
      <w:r w:rsidR="00080A1C" w:rsidRPr="002679ED">
        <w:rPr>
          <w:sz w:val="28"/>
          <w:szCs w:val="28"/>
        </w:rPr>
        <w:t>Байсинском</w:t>
      </w:r>
      <w:r w:rsidRPr="002679ED">
        <w:rPr>
          <w:sz w:val="28"/>
          <w:szCs w:val="28"/>
        </w:rPr>
        <w:t xml:space="preserve"> сельском поселении призваны способствовать и принимаемые меры по внесению изменений в муниципальные правовые акты, повышение результативности деятельности администраторов доходов местного бюджета, направленной в первую очередь</w:t>
      </w:r>
      <w:r w:rsidR="00080A1C" w:rsidRPr="002679ED">
        <w:rPr>
          <w:sz w:val="28"/>
          <w:szCs w:val="28"/>
        </w:rPr>
        <w:t>,</w:t>
      </w:r>
      <w:r w:rsidRPr="002679ED">
        <w:rPr>
          <w:sz w:val="28"/>
          <w:szCs w:val="28"/>
        </w:rPr>
        <w:t xml:space="preserve"> на безусловное исполнение всеми плательщиками своих обязательств перед бюджетом и повышение эффективности управления муниципальной собственностью.</w:t>
      </w:r>
    </w:p>
    <w:p w:rsidR="00453FB1" w:rsidRPr="002679ED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Основными направлениями налоговой политики в </w:t>
      </w:r>
      <w:r w:rsidR="00080A1C" w:rsidRPr="002679ED">
        <w:rPr>
          <w:sz w:val="28"/>
          <w:szCs w:val="28"/>
        </w:rPr>
        <w:t>Байсинском</w:t>
      </w:r>
      <w:r w:rsidRPr="002679ED">
        <w:rPr>
          <w:sz w:val="28"/>
          <w:szCs w:val="28"/>
        </w:rPr>
        <w:t xml:space="preserve"> сельском поселении на 202</w:t>
      </w:r>
      <w:r w:rsidR="002679ED" w:rsidRPr="002679ED">
        <w:rPr>
          <w:sz w:val="28"/>
          <w:szCs w:val="28"/>
        </w:rPr>
        <w:t>5</w:t>
      </w:r>
      <w:r w:rsidRPr="002679ED">
        <w:rPr>
          <w:sz w:val="28"/>
          <w:szCs w:val="28"/>
        </w:rPr>
        <w:t>-202</w:t>
      </w:r>
      <w:r w:rsidR="002679ED" w:rsidRPr="002679ED">
        <w:rPr>
          <w:sz w:val="28"/>
          <w:szCs w:val="28"/>
        </w:rPr>
        <w:t>7</w:t>
      </w:r>
      <w:r w:rsidRPr="002679ED">
        <w:rPr>
          <w:sz w:val="28"/>
          <w:szCs w:val="28"/>
        </w:rPr>
        <w:t xml:space="preserve"> годы определены:</w:t>
      </w:r>
    </w:p>
    <w:p w:rsidR="00453FB1" w:rsidRPr="002679ED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>1.Пополнение бюджета за счет собственных доходов –</w:t>
      </w:r>
      <w:r w:rsidR="00080A1C" w:rsidRPr="002679ED">
        <w:rPr>
          <w:sz w:val="28"/>
          <w:szCs w:val="28"/>
        </w:rPr>
        <w:t xml:space="preserve"> </w:t>
      </w:r>
      <w:r w:rsidRPr="002679ED">
        <w:rPr>
          <w:sz w:val="28"/>
          <w:szCs w:val="28"/>
        </w:rPr>
        <w:t xml:space="preserve">главная задача, так как исполнение принятых обязательств и увеличение собственных доходов дает возможность финансировать социальные расходы, развивать инфраструктуру; </w:t>
      </w:r>
    </w:p>
    <w:p w:rsidR="00453FB1" w:rsidRPr="002679ED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>2.</w:t>
      </w:r>
      <w:r w:rsidRPr="002679ED">
        <w:rPr>
          <w:sz w:val="28"/>
          <w:szCs w:val="28"/>
          <w:lang w:val="en-US"/>
        </w:rPr>
        <w:t> </w:t>
      </w:r>
      <w:r w:rsidRPr="002679ED">
        <w:rPr>
          <w:sz w:val="28"/>
          <w:szCs w:val="28"/>
        </w:rPr>
        <w:t xml:space="preserve">Взаимовыгодное сотрудничество с организациями, формирующими налоговый потенциал </w:t>
      </w:r>
      <w:r w:rsidR="00080A1C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поселения;</w:t>
      </w:r>
    </w:p>
    <w:p w:rsidR="00453FB1" w:rsidRPr="002679ED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>3.</w:t>
      </w:r>
      <w:r w:rsidRPr="002679ED">
        <w:rPr>
          <w:sz w:val="28"/>
          <w:szCs w:val="28"/>
          <w:lang w:val="en-US"/>
        </w:rPr>
        <w:t> </w:t>
      </w:r>
      <w:r w:rsidRPr="002679ED">
        <w:rPr>
          <w:sz w:val="28"/>
          <w:szCs w:val="28"/>
        </w:rPr>
        <w:t xml:space="preserve">Дальнейшее совершенствование налогового администрирования, повышение уровня ответственности главных администраторов доходов за качественным прогнозированием доходов бюджета </w:t>
      </w:r>
      <w:r w:rsidR="00080A1C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 и выполнение в полном объеме утвержденных годовых назначений по доходам бюджета </w:t>
      </w:r>
      <w:r w:rsidR="00080A1C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поселения, активизация претензионно- исковой деятельности;</w:t>
      </w:r>
    </w:p>
    <w:p w:rsidR="00453FB1" w:rsidRPr="002679ED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>4.</w:t>
      </w:r>
      <w:r w:rsidRPr="002679ED">
        <w:rPr>
          <w:sz w:val="28"/>
          <w:szCs w:val="28"/>
          <w:lang w:val="en-US"/>
        </w:rPr>
        <w:t> </w:t>
      </w:r>
      <w:r w:rsidRPr="002679ED">
        <w:rPr>
          <w:sz w:val="28"/>
          <w:szCs w:val="28"/>
        </w:rPr>
        <w:t>Проведение мероприятий по повышению эффективности управления муниципальной собственностью, в том числе выявление земельных участков, используемых не по целевому назначению, а также невостребованных земельных участков (долей, паев) из земель сельскохозяйственного назначения для принятия мер по оформлению их в муниципальную собственность;</w:t>
      </w:r>
    </w:p>
    <w:p w:rsidR="00453FB1" w:rsidRPr="002679ED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5. Совместно с федеральными органами государственной власти будет продолжена работа по сокращению теневой экономики, снижение задолженности по налогам, снижение убыточности муниципальных </w:t>
      </w:r>
      <w:r w:rsidRPr="002679ED">
        <w:rPr>
          <w:sz w:val="28"/>
          <w:szCs w:val="28"/>
        </w:rPr>
        <w:lastRenderedPageBreak/>
        <w:t>предприятий.</w:t>
      </w:r>
    </w:p>
    <w:p w:rsidR="00453FB1" w:rsidRPr="002679ED" w:rsidRDefault="00453FB1" w:rsidP="002B5E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            Налоговая политика в </w:t>
      </w:r>
      <w:r w:rsidR="00D15C9B" w:rsidRPr="002679ED">
        <w:rPr>
          <w:sz w:val="28"/>
          <w:szCs w:val="28"/>
        </w:rPr>
        <w:t>Байсинском</w:t>
      </w:r>
      <w:r w:rsidRPr="002679ED">
        <w:rPr>
          <w:sz w:val="28"/>
          <w:szCs w:val="28"/>
        </w:rPr>
        <w:t xml:space="preserve"> сельском поселении будет формироваться с учетом изменений, принятых и планируемых к принятию на федеральном и региональном уровне.</w:t>
      </w:r>
    </w:p>
    <w:p w:rsidR="00453FB1" w:rsidRPr="002679ED" w:rsidRDefault="00453FB1" w:rsidP="002B5E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79ED">
        <w:rPr>
          <w:sz w:val="28"/>
          <w:szCs w:val="28"/>
        </w:rPr>
        <w:t xml:space="preserve">           В связи с изменениями, внесенными в Бюджетный кодекс Российской Федерации, начиная с 2018 года, бюджет </w:t>
      </w:r>
      <w:r w:rsidR="00D15C9B" w:rsidRPr="002679ED">
        <w:rPr>
          <w:sz w:val="28"/>
          <w:szCs w:val="28"/>
        </w:rPr>
        <w:t>Байсинского</w:t>
      </w:r>
      <w:r w:rsidRPr="002679ED">
        <w:rPr>
          <w:sz w:val="28"/>
          <w:szCs w:val="28"/>
        </w:rPr>
        <w:t xml:space="preserve"> сельского поселения формируется по показателям поступления доходов, рассчитанных главными администраторами доходов в соответствии с утвержденными методиками прогнозирования поступлений доходов. </w:t>
      </w:r>
    </w:p>
    <w:p w:rsidR="00453FB1" w:rsidRPr="002679ED" w:rsidRDefault="00453FB1" w:rsidP="00453F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3FB1" w:rsidRPr="002679ED" w:rsidRDefault="00453FB1" w:rsidP="00453FB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453FB1" w:rsidRPr="002679ED" w:rsidRDefault="00453FB1" w:rsidP="00D15C9B">
      <w:pPr>
        <w:widowControl w:val="0"/>
        <w:autoSpaceDE w:val="0"/>
        <w:autoSpaceDN w:val="0"/>
        <w:spacing w:line="360" w:lineRule="auto"/>
        <w:ind w:firstLine="567"/>
        <w:jc w:val="center"/>
        <w:outlineLvl w:val="1"/>
        <w:rPr>
          <w:b/>
          <w:sz w:val="28"/>
          <w:szCs w:val="28"/>
        </w:rPr>
      </w:pPr>
      <w:r w:rsidRPr="002679ED">
        <w:rPr>
          <w:b/>
          <w:sz w:val="28"/>
          <w:szCs w:val="28"/>
        </w:rPr>
        <w:t>4. Основные направления бюджетной политики на 202</w:t>
      </w:r>
      <w:r w:rsidR="002679ED" w:rsidRPr="002679ED">
        <w:rPr>
          <w:b/>
          <w:sz w:val="28"/>
          <w:szCs w:val="28"/>
        </w:rPr>
        <w:t>5</w:t>
      </w:r>
      <w:r w:rsidRPr="002679ED">
        <w:rPr>
          <w:b/>
          <w:sz w:val="28"/>
          <w:szCs w:val="28"/>
        </w:rPr>
        <w:t xml:space="preserve"> - 202</w:t>
      </w:r>
      <w:r w:rsidR="002679ED" w:rsidRPr="002679ED">
        <w:rPr>
          <w:b/>
          <w:sz w:val="28"/>
          <w:szCs w:val="28"/>
        </w:rPr>
        <w:t>7</w:t>
      </w:r>
      <w:r w:rsidRPr="002679ED">
        <w:rPr>
          <w:b/>
          <w:sz w:val="28"/>
          <w:szCs w:val="28"/>
        </w:rPr>
        <w:t xml:space="preserve"> годы в области формирования и исполнения расходов бюджета </w:t>
      </w:r>
      <w:r w:rsidR="00D15C9B" w:rsidRPr="002679ED">
        <w:rPr>
          <w:b/>
          <w:sz w:val="28"/>
          <w:szCs w:val="28"/>
        </w:rPr>
        <w:t xml:space="preserve">               Байсинского</w:t>
      </w:r>
      <w:r w:rsidRPr="002679ED">
        <w:rPr>
          <w:b/>
          <w:sz w:val="28"/>
          <w:szCs w:val="28"/>
        </w:rPr>
        <w:t xml:space="preserve"> сельского поселения</w:t>
      </w:r>
    </w:p>
    <w:p w:rsidR="00453FB1" w:rsidRPr="000E39AC" w:rsidRDefault="00453FB1" w:rsidP="00D15C9B">
      <w:pPr>
        <w:spacing w:line="360" w:lineRule="auto"/>
        <w:ind w:firstLine="567"/>
        <w:jc w:val="both"/>
        <w:rPr>
          <w:sz w:val="28"/>
          <w:szCs w:val="28"/>
        </w:rPr>
      </w:pPr>
      <w:r w:rsidRPr="000E39AC">
        <w:rPr>
          <w:sz w:val="28"/>
          <w:szCs w:val="28"/>
        </w:rPr>
        <w:t xml:space="preserve">Бюджетная политика должна способствовать обеспечению сбалансированности, реалистичности и эффективности управления средствами бюджета </w:t>
      </w:r>
      <w:r w:rsidR="00D15C9B" w:rsidRPr="000E39AC">
        <w:rPr>
          <w:sz w:val="28"/>
          <w:szCs w:val="28"/>
        </w:rPr>
        <w:t>Байсинского сельского поселения</w:t>
      </w:r>
      <w:r w:rsidRPr="000E39AC">
        <w:rPr>
          <w:sz w:val="28"/>
          <w:szCs w:val="28"/>
        </w:rPr>
        <w:t xml:space="preserve">.        </w:t>
      </w:r>
    </w:p>
    <w:p w:rsidR="00453FB1" w:rsidRPr="000E39AC" w:rsidRDefault="00453FB1" w:rsidP="00D15C9B">
      <w:pPr>
        <w:spacing w:line="360" w:lineRule="auto"/>
        <w:ind w:firstLine="567"/>
        <w:jc w:val="both"/>
        <w:rPr>
          <w:sz w:val="28"/>
          <w:szCs w:val="28"/>
        </w:rPr>
      </w:pPr>
      <w:r w:rsidRPr="000E39AC">
        <w:rPr>
          <w:sz w:val="28"/>
          <w:szCs w:val="28"/>
        </w:rPr>
        <w:t>Бюджетная политика в области расходов будет ориентирована на безусловное исполнение действующих расходных обязательств.</w:t>
      </w:r>
    </w:p>
    <w:p w:rsidR="00453FB1" w:rsidRPr="000E39AC" w:rsidRDefault="00453FB1" w:rsidP="00D15C9B">
      <w:pPr>
        <w:pStyle w:val="ConsPlusNormal"/>
        <w:widowControl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39AC">
        <w:rPr>
          <w:rFonts w:ascii="Times New Roman" w:hAnsi="Times New Roman" w:cs="Times New Roman"/>
          <w:sz w:val="28"/>
          <w:szCs w:val="28"/>
        </w:rPr>
        <w:t xml:space="preserve">  Исходя из текущей экономической ситуации и задач, поставленных Президентом и Правительством Российской Федерации, бюджетная политика в </w:t>
      </w:r>
      <w:r w:rsidR="000E39AC" w:rsidRPr="000E39AC">
        <w:rPr>
          <w:rFonts w:ascii="Times New Roman" w:hAnsi="Times New Roman" w:cs="Times New Roman"/>
          <w:sz w:val="28"/>
          <w:szCs w:val="28"/>
        </w:rPr>
        <w:t>2025-2027</w:t>
      </w:r>
      <w:r w:rsidRPr="000E39AC">
        <w:rPr>
          <w:rFonts w:ascii="Times New Roman" w:hAnsi="Times New Roman" w:cs="Times New Roman"/>
          <w:sz w:val="28"/>
          <w:szCs w:val="28"/>
        </w:rPr>
        <w:t xml:space="preserve"> годах, как и в предыдущие годы, будет направлена на:</w:t>
      </w:r>
    </w:p>
    <w:p w:rsidR="00453FB1" w:rsidRPr="000E39AC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 xml:space="preserve">1. Обеспечение сбалансированности и устойчивости бюджета </w:t>
      </w:r>
      <w:r w:rsidR="00D15C9B" w:rsidRPr="000E39AC">
        <w:rPr>
          <w:sz w:val="28"/>
          <w:szCs w:val="28"/>
        </w:rPr>
        <w:t>Байсинского</w:t>
      </w:r>
      <w:r w:rsidRPr="000E39AC">
        <w:rPr>
          <w:sz w:val="28"/>
          <w:szCs w:val="28"/>
        </w:rPr>
        <w:t xml:space="preserve"> сельского поселения, в том числе за счет:</w:t>
      </w:r>
    </w:p>
    <w:p w:rsidR="00453FB1" w:rsidRPr="000E39AC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>- сдерживания роста расходов и недопущения принятия расходных обязательств, не обеспеченных доходными источниками;</w:t>
      </w:r>
    </w:p>
    <w:p w:rsidR="00453FB1" w:rsidRPr="000E39AC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>- проведения взвешенной долговой политики, реализации мер, направленных на ограничение уровня муниципального долга.</w:t>
      </w:r>
    </w:p>
    <w:p w:rsidR="00453FB1" w:rsidRPr="000E39AC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>2. Повышение эффективности и оптимизация бюджетных расходов будет достигаться, в том числе за счет:</w:t>
      </w:r>
    </w:p>
    <w:p w:rsidR="00453FB1" w:rsidRPr="000E39AC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>- концентрации финансовых ресурсов на реализации приоритетных направлений муниципальной политики;</w:t>
      </w:r>
    </w:p>
    <w:p w:rsidR="00453FB1" w:rsidRPr="000E39AC" w:rsidRDefault="00453FB1" w:rsidP="00CF2E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lastRenderedPageBreak/>
        <w:t xml:space="preserve">- повышения эффективности осуществления закупок товаров, работ, услуг для обеспечения нужд </w:t>
      </w:r>
      <w:r w:rsidR="00D15C9B" w:rsidRPr="000E39AC">
        <w:rPr>
          <w:sz w:val="28"/>
          <w:szCs w:val="28"/>
        </w:rPr>
        <w:t>Байсинского</w:t>
      </w:r>
      <w:r w:rsidRPr="000E39AC">
        <w:rPr>
          <w:sz w:val="28"/>
          <w:szCs w:val="28"/>
        </w:rPr>
        <w:t xml:space="preserve"> сельского поселения;</w:t>
      </w:r>
    </w:p>
    <w:p w:rsidR="00453FB1" w:rsidRPr="000E39AC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>- осуществление закупок и использованием регионального сервиса «Портал закупок малого объема Кировской области»;</w:t>
      </w:r>
    </w:p>
    <w:p w:rsidR="00453FB1" w:rsidRPr="000E39AC" w:rsidRDefault="00453FB1" w:rsidP="00D15C9B">
      <w:pPr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 xml:space="preserve">- усиления финансовой дисциплины. </w:t>
      </w:r>
    </w:p>
    <w:p w:rsidR="00453FB1" w:rsidRPr="000E39AC" w:rsidRDefault="00D828DC" w:rsidP="00D828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>3</w:t>
      </w:r>
      <w:r w:rsidR="00453FB1" w:rsidRPr="000E39AC">
        <w:rPr>
          <w:sz w:val="28"/>
          <w:szCs w:val="28"/>
        </w:rPr>
        <w:t>. Повышение эффективности муниципального управления, в том числе за счет:</w:t>
      </w:r>
    </w:p>
    <w:p w:rsidR="00453FB1" w:rsidRPr="000E39AC" w:rsidRDefault="00453FB1" w:rsidP="00D828DC">
      <w:pPr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 xml:space="preserve">- повышения эффективности и результативности реализуемых в </w:t>
      </w:r>
      <w:r w:rsidR="00D828DC" w:rsidRPr="000E39AC">
        <w:rPr>
          <w:sz w:val="28"/>
          <w:szCs w:val="28"/>
        </w:rPr>
        <w:t>Байсинском</w:t>
      </w:r>
      <w:r w:rsidRPr="000E39AC">
        <w:rPr>
          <w:sz w:val="28"/>
          <w:szCs w:val="28"/>
        </w:rPr>
        <w:t xml:space="preserve"> сельском поселении муниципальных программ;</w:t>
      </w:r>
    </w:p>
    <w:p w:rsidR="00453FB1" w:rsidRPr="000E39AC" w:rsidRDefault="00453FB1" w:rsidP="00D828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>- повышения эффективности и качества осуществления вн</w:t>
      </w:r>
      <w:r w:rsidR="00D828DC" w:rsidRPr="000E39AC">
        <w:rPr>
          <w:sz w:val="28"/>
          <w:szCs w:val="28"/>
        </w:rPr>
        <w:t>утреннего финансового контроля</w:t>
      </w:r>
      <w:r w:rsidRPr="000E39AC">
        <w:rPr>
          <w:sz w:val="28"/>
          <w:szCs w:val="28"/>
        </w:rPr>
        <w:t>.</w:t>
      </w:r>
    </w:p>
    <w:p w:rsidR="00453FB1" w:rsidRPr="00D828DC" w:rsidRDefault="00D828DC" w:rsidP="00D828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9AC">
        <w:rPr>
          <w:sz w:val="28"/>
          <w:szCs w:val="28"/>
        </w:rPr>
        <w:t>4</w:t>
      </w:r>
      <w:r w:rsidR="00453FB1" w:rsidRPr="000E39AC">
        <w:rPr>
          <w:sz w:val="28"/>
          <w:szCs w:val="28"/>
        </w:rPr>
        <w:t>. Реализация принципов открытости и прозрачности управления муниципальными финансами.</w:t>
      </w:r>
    </w:p>
    <w:p w:rsidR="00453FB1" w:rsidRPr="004D1AD5" w:rsidRDefault="00453FB1" w:rsidP="00D82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FB1" w:rsidRPr="004D1AD5" w:rsidRDefault="00453FB1" w:rsidP="00453FB1">
      <w:pPr>
        <w:pStyle w:val="ConsPlusNormal"/>
        <w:spacing w:line="360" w:lineRule="auto"/>
        <w:ind w:right="70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5145" w:rsidRPr="004D1AD5" w:rsidRDefault="00045145" w:rsidP="00453FB1">
      <w:pPr>
        <w:spacing w:line="360" w:lineRule="auto"/>
        <w:ind w:left="-709"/>
        <w:jc w:val="both"/>
        <w:rPr>
          <w:sz w:val="28"/>
          <w:szCs w:val="28"/>
        </w:rPr>
      </w:pPr>
    </w:p>
    <w:p w:rsidR="00045145" w:rsidRPr="004D1AD5" w:rsidRDefault="00045145" w:rsidP="00453FB1">
      <w:pPr>
        <w:spacing w:line="360" w:lineRule="auto"/>
        <w:ind w:left="-900"/>
        <w:rPr>
          <w:sz w:val="28"/>
          <w:szCs w:val="28"/>
        </w:rPr>
      </w:pPr>
    </w:p>
    <w:sectPr w:rsidR="00045145" w:rsidRPr="004D1AD5" w:rsidSect="00941C0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01" w:rsidRDefault="00161E01" w:rsidP="006B3D20">
      <w:r>
        <w:separator/>
      </w:r>
    </w:p>
  </w:endnote>
  <w:endnote w:type="continuationSeparator" w:id="1">
    <w:p w:rsidR="00161E01" w:rsidRDefault="00161E01" w:rsidP="006B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01" w:rsidRDefault="00161E01" w:rsidP="006B3D20">
      <w:r>
        <w:separator/>
      </w:r>
    </w:p>
  </w:footnote>
  <w:footnote w:type="continuationSeparator" w:id="1">
    <w:p w:rsidR="00161E01" w:rsidRDefault="00161E01" w:rsidP="006B3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FF2"/>
    <w:multiLevelType w:val="hybridMultilevel"/>
    <w:tmpl w:val="80E69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1">
    <w:nsid w:val="2000498D"/>
    <w:multiLevelType w:val="hybridMultilevel"/>
    <w:tmpl w:val="AF640572"/>
    <w:lvl w:ilvl="0" w:tplc="F392C7F6">
      <w:start w:val="1"/>
      <w:numFmt w:val="decimal"/>
      <w:lvlText w:val="%1."/>
      <w:lvlJc w:val="left"/>
      <w:pPr>
        <w:ind w:left="121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A3AEE"/>
    <w:multiLevelType w:val="hybridMultilevel"/>
    <w:tmpl w:val="D6C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90CFF"/>
    <w:multiLevelType w:val="hybridMultilevel"/>
    <w:tmpl w:val="D8B094D6"/>
    <w:lvl w:ilvl="0" w:tplc="F392C7F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321BA0"/>
    <w:multiLevelType w:val="hybridMultilevel"/>
    <w:tmpl w:val="228A542C"/>
    <w:lvl w:ilvl="0" w:tplc="31ACE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E222A0"/>
    <w:multiLevelType w:val="hybridMultilevel"/>
    <w:tmpl w:val="22D48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A4D"/>
    <w:rsid w:val="0001094D"/>
    <w:rsid w:val="0002512B"/>
    <w:rsid w:val="000373B8"/>
    <w:rsid w:val="00045145"/>
    <w:rsid w:val="00063615"/>
    <w:rsid w:val="00063813"/>
    <w:rsid w:val="000639C4"/>
    <w:rsid w:val="00080A1C"/>
    <w:rsid w:val="000859F3"/>
    <w:rsid w:val="00087647"/>
    <w:rsid w:val="000A6AAB"/>
    <w:rsid w:val="000B77F5"/>
    <w:rsid w:val="000C5416"/>
    <w:rsid w:val="000D66F4"/>
    <w:rsid w:val="000E39AC"/>
    <w:rsid w:val="000F52A3"/>
    <w:rsid w:val="000F6BE0"/>
    <w:rsid w:val="0013368F"/>
    <w:rsid w:val="0016061C"/>
    <w:rsid w:val="00161E01"/>
    <w:rsid w:val="001706F3"/>
    <w:rsid w:val="00176AEB"/>
    <w:rsid w:val="001A2A01"/>
    <w:rsid w:val="001A4327"/>
    <w:rsid w:val="001B5472"/>
    <w:rsid w:val="001C0832"/>
    <w:rsid w:val="001C26C8"/>
    <w:rsid w:val="001C5E88"/>
    <w:rsid w:val="001E37CE"/>
    <w:rsid w:val="001F1C9C"/>
    <w:rsid w:val="002057CA"/>
    <w:rsid w:val="00206CAB"/>
    <w:rsid w:val="002101FD"/>
    <w:rsid w:val="00223078"/>
    <w:rsid w:val="00230419"/>
    <w:rsid w:val="002679ED"/>
    <w:rsid w:val="00267ED5"/>
    <w:rsid w:val="002B0975"/>
    <w:rsid w:val="002B5E13"/>
    <w:rsid w:val="002E15C3"/>
    <w:rsid w:val="002E5928"/>
    <w:rsid w:val="00310A4D"/>
    <w:rsid w:val="00325E39"/>
    <w:rsid w:val="0033501B"/>
    <w:rsid w:val="0034235F"/>
    <w:rsid w:val="0034611C"/>
    <w:rsid w:val="0038595E"/>
    <w:rsid w:val="00395D9E"/>
    <w:rsid w:val="00397303"/>
    <w:rsid w:val="003A7405"/>
    <w:rsid w:val="003B631D"/>
    <w:rsid w:val="003E51BB"/>
    <w:rsid w:val="00404A48"/>
    <w:rsid w:val="00406D56"/>
    <w:rsid w:val="004141C8"/>
    <w:rsid w:val="00436162"/>
    <w:rsid w:val="004528B1"/>
    <w:rsid w:val="00453990"/>
    <w:rsid w:val="00453FB1"/>
    <w:rsid w:val="0049693E"/>
    <w:rsid w:val="004A49A3"/>
    <w:rsid w:val="004C0A4A"/>
    <w:rsid w:val="004C5C84"/>
    <w:rsid w:val="004D0E8B"/>
    <w:rsid w:val="004D1169"/>
    <w:rsid w:val="004D1AD5"/>
    <w:rsid w:val="004E7E77"/>
    <w:rsid w:val="004F2325"/>
    <w:rsid w:val="00506F5B"/>
    <w:rsid w:val="00551D07"/>
    <w:rsid w:val="00561963"/>
    <w:rsid w:val="00561AC3"/>
    <w:rsid w:val="005748B0"/>
    <w:rsid w:val="005B4687"/>
    <w:rsid w:val="005B5ED4"/>
    <w:rsid w:val="005D2665"/>
    <w:rsid w:val="005F3C72"/>
    <w:rsid w:val="005F636D"/>
    <w:rsid w:val="00641875"/>
    <w:rsid w:val="00644E1F"/>
    <w:rsid w:val="0064706B"/>
    <w:rsid w:val="00655998"/>
    <w:rsid w:val="006754E6"/>
    <w:rsid w:val="00675D77"/>
    <w:rsid w:val="006801F3"/>
    <w:rsid w:val="00687011"/>
    <w:rsid w:val="006909CE"/>
    <w:rsid w:val="00697FF7"/>
    <w:rsid w:val="006B3D20"/>
    <w:rsid w:val="006B6E08"/>
    <w:rsid w:val="00706320"/>
    <w:rsid w:val="00722174"/>
    <w:rsid w:val="00727EA2"/>
    <w:rsid w:val="00732559"/>
    <w:rsid w:val="00756F27"/>
    <w:rsid w:val="00760D97"/>
    <w:rsid w:val="00771106"/>
    <w:rsid w:val="00771409"/>
    <w:rsid w:val="00771FBC"/>
    <w:rsid w:val="00773460"/>
    <w:rsid w:val="00774D1B"/>
    <w:rsid w:val="0078178B"/>
    <w:rsid w:val="007D7B19"/>
    <w:rsid w:val="007F0C1D"/>
    <w:rsid w:val="007F25B6"/>
    <w:rsid w:val="007F75F8"/>
    <w:rsid w:val="008002EB"/>
    <w:rsid w:val="008542EB"/>
    <w:rsid w:val="008644E7"/>
    <w:rsid w:val="008727DA"/>
    <w:rsid w:val="008774F7"/>
    <w:rsid w:val="00890735"/>
    <w:rsid w:val="00897795"/>
    <w:rsid w:val="008A0F48"/>
    <w:rsid w:val="008C19F4"/>
    <w:rsid w:val="008C756D"/>
    <w:rsid w:val="008E5335"/>
    <w:rsid w:val="008F5083"/>
    <w:rsid w:val="00915BF6"/>
    <w:rsid w:val="00916085"/>
    <w:rsid w:val="009208F1"/>
    <w:rsid w:val="00921D71"/>
    <w:rsid w:val="00923934"/>
    <w:rsid w:val="009321FD"/>
    <w:rsid w:val="00941C0E"/>
    <w:rsid w:val="0096245F"/>
    <w:rsid w:val="00987E86"/>
    <w:rsid w:val="009B2FB5"/>
    <w:rsid w:val="009D45A2"/>
    <w:rsid w:val="009E18D9"/>
    <w:rsid w:val="00A24558"/>
    <w:rsid w:val="00A32E73"/>
    <w:rsid w:val="00A43AA5"/>
    <w:rsid w:val="00AA55EC"/>
    <w:rsid w:val="00AA7193"/>
    <w:rsid w:val="00AE54E7"/>
    <w:rsid w:val="00B160BB"/>
    <w:rsid w:val="00B17AFA"/>
    <w:rsid w:val="00B53120"/>
    <w:rsid w:val="00B66871"/>
    <w:rsid w:val="00B73F5C"/>
    <w:rsid w:val="00B74902"/>
    <w:rsid w:val="00B829C2"/>
    <w:rsid w:val="00B94E30"/>
    <w:rsid w:val="00BA1F5D"/>
    <w:rsid w:val="00BA25A7"/>
    <w:rsid w:val="00BA3B1C"/>
    <w:rsid w:val="00C15BD9"/>
    <w:rsid w:val="00C61E6B"/>
    <w:rsid w:val="00C673A9"/>
    <w:rsid w:val="00C85904"/>
    <w:rsid w:val="00CA1254"/>
    <w:rsid w:val="00CB69F0"/>
    <w:rsid w:val="00CC3E66"/>
    <w:rsid w:val="00CD034F"/>
    <w:rsid w:val="00CD2E9E"/>
    <w:rsid w:val="00CE30F5"/>
    <w:rsid w:val="00CE53F2"/>
    <w:rsid w:val="00CF2E5F"/>
    <w:rsid w:val="00CF74F9"/>
    <w:rsid w:val="00D074F5"/>
    <w:rsid w:val="00D11FD1"/>
    <w:rsid w:val="00D13EEB"/>
    <w:rsid w:val="00D15C9B"/>
    <w:rsid w:val="00D23AEE"/>
    <w:rsid w:val="00D4216F"/>
    <w:rsid w:val="00D47E3C"/>
    <w:rsid w:val="00D53EB3"/>
    <w:rsid w:val="00D64190"/>
    <w:rsid w:val="00D82628"/>
    <w:rsid w:val="00D828DC"/>
    <w:rsid w:val="00D9719F"/>
    <w:rsid w:val="00DA361B"/>
    <w:rsid w:val="00DC4F66"/>
    <w:rsid w:val="00DE3109"/>
    <w:rsid w:val="00DE7FD1"/>
    <w:rsid w:val="00DF6959"/>
    <w:rsid w:val="00E15461"/>
    <w:rsid w:val="00E225E6"/>
    <w:rsid w:val="00E833AB"/>
    <w:rsid w:val="00E87B2C"/>
    <w:rsid w:val="00EA7DCE"/>
    <w:rsid w:val="00EB2E58"/>
    <w:rsid w:val="00EB3FB3"/>
    <w:rsid w:val="00F112C9"/>
    <w:rsid w:val="00F1200D"/>
    <w:rsid w:val="00F2385E"/>
    <w:rsid w:val="00F45989"/>
    <w:rsid w:val="00F47522"/>
    <w:rsid w:val="00F6077F"/>
    <w:rsid w:val="00F663EC"/>
    <w:rsid w:val="00F75082"/>
    <w:rsid w:val="00F820D0"/>
    <w:rsid w:val="00F82DA2"/>
    <w:rsid w:val="00F85039"/>
    <w:rsid w:val="00F85B21"/>
    <w:rsid w:val="00F86820"/>
    <w:rsid w:val="00F922D5"/>
    <w:rsid w:val="00FB2984"/>
    <w:rsid w:val="00FD4E6B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1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41C0E"/>
    <w:pPr>
      <w:suppressAutoHyphens/>
      <w:overflowPunct w:val="0"/>
      <w:autoSpaceDE w:val="0"/>
      <w:ind w:left="720"/>
      <w:contextualSpacing/>
    </w:pPr>
    <w:rPr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1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C0E"/>
    <w:rPr>
      <w:rFonts w:ascii="Tahoma" w:hAnsi="Tahoma" w:cs="Tahoma"/>
      <w:sz w:val="16"/>
      <w:szCs w:val="16"/>
    </w:rPr>
  </w:style>
  <w:style w:type="paragraph" w:styleId="a7">
    <w:name w:val="No Spacing"/>
    <w:qFormat/>
    <w:rsid w:val="0033501B"/>
    <w:pPr>
      <w:widowControl w:val="0"/>
      <w:suppressAutoHyphens/>
    </w:pPr>
    <w:rPr>
      <w:rFonts w:ascii="Arial" w:eastAsia="Lucida Sans Unicode" w:hAnsi="Arial"/>
      <w:kern w:val="1"/>
      <w:sz w:val="20"/>
      <w:szCs w:val="24"/>
    </w:rPr>
  </w:style>
  <w:style w:type="paragraph" w:customStyle="1" w:styleId="ConsPlusTitle">
    <w:name w:val="ConsPlusTitle"/>
    <w:rsid w:val="00453FB1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453FB1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FontStyle14">
    <w:name w:val="Font Style14"/>
    <w:rsid w:val="00D11FD1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6B3D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3D20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3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3D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1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41C0E"/>
    <w:pPr>
      <w:suppressAutoHyphens/>
      <w:overflowPunct w:val="0"/>
      <w:autoSpaceDE w:val="0"/>
      <w:ind w:left="720"/>
      <w:contextualSpacing/>
    </w:pPr>
    <w:rPr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1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C0E"/>
    <w:rPr>
      <w:rFonts w:ascii="Tahoma" w:hAnsi="Tahoma" w:cs="Tahoma"/>
      <w:sz w:val="16"/>
      <w:szCs w:val="16"/>
    </w:rPr>
  </w:style>
  <w:style w:type="paragraph" w:styleId="a7">
    <w:name w:val="No Spacing"/>
    <w:qFormat/>
    <w:rsid w:val="0033501B"/>
    <w:pPr>
      <w:widowControl w:val="0"/>
      <w:suppressAutoHyphens/>
    </w:pPr>
    <w:rPr>
      <w:rFonts w:ascii="Arial" w:eastAsia="Lucida Sans Unicode" w:hAnsi="Arial"/>
      <w:kern w:val="1"/>
      <w:sz w:val="20"/>
      <w:szCs w:val="24"/>
      <w:lang/>
    </w:rPr>
  </w:style>
  <w:style w:type="paragraph" w:customStyle="1" w:styleId="ConsPlusTitle">
    <w:name w:val="ConsPlusTitle"/>
    <w:rsid w:val="00453FB1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uiPriority w:val="99"/>
    <w:rsid w:val="00453FB1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2020-11-20T08:40:00Z</cp:lastPrinted>
  <dcterms:created xsi:type="dcterms:W3CDTF">2024-11-11T08:27:00Z</dcterms:created>
  <dcterms:modified xsi:type="dcterms:W3CDTF">2024-11-15T10:57:00Z</dcterms:modified>
</cp:coreProperties>
</file>